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13A1"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b/>
          <w:bCs/>
        </w:rPr>
        <w:t xml:space="preserve">POROZUMIENIE </w:t>
      </w:r>
      <w:r>
        <w:rPr>
          <w:rFonts w:ascii="Times New Roman" w:hAnsi="Times New Roman" w:cs="Times New Roman"/>
          <w:b/>
          <w:bCs/>
        </w:rPr>
        <w:t xml:space="preserve"> </w:t>
      </w:r>
      <w:r w:rsidRPr="0006322D">
        <w:rPr>
          <w:rFonts w:ascii="Times New Roman" w:hAnsi="Times New Roman" w:cs="Times New Roman"/>
          <w:b/>
          <w:bCs/>
        </w:rPr>
        <w:t>INDYWIDUALNE</w:t>
      </w:r>
    </w:p>
    <w:p w14:paraId="06C5F99C"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b/>
          <w:bCs/>
        </w:rPr>
        <w:t>w sprawie organizacji stażu</w:t>
      </w:r>
    </w:p>
    <w:p w14:paraId="74057B5C" w14:textId="77777777" w:rsidR="0050450B" w:rsidRPr="0006322D" w:rsidRDefault="0050450B" w:rsidP="0050450B">
      <w:pPr>
        <w:rPr>
          <w:rFonts w:ascii="Times New Roman" w:hAnsi="Times New Roman" w:cs="Times New Roman"/>
        </w:rPr>
      </w:pPr>
    </w:p>
    <w:p w14:paraId="115A6047"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Dnia ……………………………….. pomiędzy: </w:t>
      </w:r>
    </w:p>
    <w:p w14:paraId="532C2DFA"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Uniwersytetem Kardynała Stefana Wyszyńskiego w Warszawie, ul. </w:t>
      </w:r>
      <w:proofErr w:type="spellStart"/>
      <w:r w:rsidRPr="0006322D">
        <w:rPr>
          <w:rFonts w:ascii="Times New Roman" w:hAnsi="Times New Roman" w:cs="Times New Roman"/>
        </w:rPr>
        <w:t>Dewajtis</w:t>
      </w:r>
      <w:proofErr w:type="spellEnd"/>
      <w:r w:rsidRPr="0006322D">
        <w:rPr>
          <w:rFonts w:ascii="Times New Roman" w:hAnsi="Times New Roman" w:cs="Times New Roman"/>
        </w:rPr>
        <w:t xml:space="preserve"> 5, 01-815 Warszawa </w:t>
      </w:r>
    </w:p>
    <w:p w14:paraId="60ECB3C6"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zwanym dalej „</w:t>
      </w:r>
      <w:r w:rsidRPr="0006322D">
        <w:rPr>
          <w:rFonts w:ascii="Times New Roman" w:hAnsi="Times New Roman" w:cs="Times New Roman"/>
          <w:b/>
          <w:bCs/>
        </w:rPr>
        <w:t>Uniwersytetem</w:t>
      </w:r>
      <w:r w:rsidRPr="0006322D">
        <w:rPr>
          <w:rFonts w:ascii="Times New Roman" w:hAnsi="Times New Roman" w:cs="Times New Roman"/>
        </w:rPr>
        <w:t xml:space="preserve">”, reprezentowanym przez: </w:t>
      </w:r>
    </w:p>
    <w:p w14:paraId="73B9989B"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 </w:t>
      </w:r>
    </w:p>
    <w:p w14:paraId="32205ECE" w14:textId="77777777" w:rsidR="0050450B" w:rsidRPr="0006322D" w:rsidRDefault="0050450B" w:rsidP="0050450B">
      <w:pPr>
        <w:rPr>
          <w:rFonts w:ascii="Times New Roman" w:hAnsi="Times New Roman" w:cs="Times New Roman"/>
          <w:i/>
          <w:iCs/>
        </w:rPr>
      </w:pPr>
      <w:r w:rsidRPr="0006322D">
        <w:rPr>
          <w:rFonts w:ascii="Times New Roman" w:hAnsi="Times New Roman" w:cs="Times New Roman"/>
          <w:i/>
          <w:iCs/>
        </w:rPr>
        <w:t xml:space="preserve">Imię i nazwisko oraz funkcja osoby reprezentującej UKSW </w:t>
      </w:r>
    </w:p>
    <w:p w14:paraId="1EE1DF47"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a </w:t>
      </w:r>
    </w:p>
    <w:p w14:paraId="5A3F637C"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 </w:t>
      </w:r>
    </w:p>
    <w:p w14:paraId="4CD86AD5"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Nazwa i adres Instytucji </w:t>
      </w:r>
    </w:p>
    <w:p w14:paraId="25873E9A"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zwanym dalej „</w:t>
      </w:r>
      <w:r w:rsidRPr="0006322D">
        <w:rPr>
          <w:rFonts w:ascii="Times New Roman" w:hAnsi="Times New Roman" w:cs="Times New Roman"/>
          <w:b/>
          <w:bCs/>
        </w:rPr>
        <w:t>Instytucją przyjmującą</w:t>
      </w:r>
      <w:r w:rsidRPr="0006322D">
        <w:rPr>
          <w:rFonts w:ascii="Times New Roman" w:hAnsi="Times New Roman" w:cs="Times New Roman"/>
        </w:rPr>
        <w:t xml:space="preserve">”, reprezentowaną przez: </w:t>
      </w:r>
    </w:p>
    <w:p w14:paraId="50796FE3"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 </w:t>
      </w:r>
    </w:p>
    <w:p w14:paraId="5DC63E6A" w14:textId="77777777" w:rsidR="0050450B" w:rsidRPr="0006322D" w:rsidRDefault="0050450B" w:rsidP="0050450B">
      <w:pPr>
        <w:rPr>
          <w:rFonts w:ascii="Times New Roman" w:hAnsi="Times New Roman" w:cs="Times New Roman"/>
          <w:i/>
          <w:iCs/>
        </w:rPr>
      </w:pPr>
      <w:r w:rsidRPr="0006322D">
        <w:rPr>
          <w:rFonts w:ascii="Times New Roman" w:hAnsi="Times New Roman" w:cs="Times New Roman"/>
          <w:i/>
          <w:iCs/>
        </w:rPr>
        <w:t xml:space="preserve">Imię i nazwisko oraz funkcja osoby reprezentującej Instytucję </w:t>
      </w:r>
    </w:p>
    <w:p w14:paraId="19555861"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a </w:t>
      </w:r>
    </w:p>
    <w:p w14:paraId="7A2C3BFB"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Panem / Panią …………………………………………………………………………………………………………… </w:t>
      </w:r>
    </w:p>
    <w:p w14:paraId="0E05F59C" w14:textId="77777777" w:rsidR="0050450B" w:rsidRPr="0006322D" w:rsidRDefault="0050450B" w:rsidP="0050450B">
      <w:pPr>
        <w:rPr>
          <w:rFonts w:ascii="Times New Roman" w:hAnsi="Times New Roman" w:cs="Times New Roman"/>
          <w:i/>
          <w:iCs/>
        </w:rPr>
      </w:pPr>
      <w:r w:rsidRPr="0006322D">
        <w:rPr>
          <w:rFonts w:ascii="Times New Roman" w:hAnsi="Times New Roman" w:cs="Times New Roman"/>
          <w:i/>
          <w:iCs/>
        </w:rPr>
        <w:t xml:space="preserve">Imię i nazwisko stażysty, adres zamieszkania </w:t>
      </w:r>
    </w:p>
    <w:p w14:paraId="15AC2B08"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 </w:t>
      </w:r>
    </w:p>
    <w:p w14:paraId="08FB7EB8"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zwanym dalej </w:t>
      </w:r>
      <w:r w:rsidRPr="0006322D">
        <w:rPr>
          <w:rFonts w:ascii="Times New Roman" w:hAnsi="Times New Roman" w:cs="Times New Roman"/>
          <w:b/>
          <w:bCs/>
        </w:rPr>
        <w:t>„Stażystą”</w:t>
      </w:r>
      <w:r w:rsidRPr="0006322D">
        <w:rPr>
          <w:rFonts w:ascii="Times New Roman" w:hAnsi="Times New Roman" w:cs="Times New Roman"/>
        </w:rPr>
        <w:t xml:space="preserve">, </w:t>
      </w:r>
    </w:p>
    <w:p w14:paraId="3338FDC9"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zwanych w dalszej części porozumienia łącznie </w:t>
      </w:r>
      <w:r w:rsidRPr="0006322D">
        <w:rPr>
          <w:rFonts w:ascii="Times New Roman" w:hAnsi="Times New Roman" w:cs="Times New Roman"/>
          <w:b/>
          <w:bCs/>
        </w:rPr>
        <w:t>„Stronami”</w:t>
      </w:r>
      <w:r w:rsidRPr="0006322D">
        <w:rPr>
          <w:rFonts w:ascii="Times New Roman" w:hAnsi="Times New Roman" w:cs="Times New Roman"/>
        </w:rPr>
        <w:t xml:space="preserve">, zostało zawarte Porozumienie o następującej treści: </w:t>
      </w:r>
    </w:p>
    <w:p w14:paraId="2C6CD08D"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1.</w:t>
      </w:r>
    </w:p>
    <w:p w14:paraId="65898477" w14:textId="0D41A884" w:rsidR="0050450B" w:rsidRPr="0050450B" w:rsidRDefault="0050450B" w:rsidP="0050450B">
      <w:pPr>
        <w:pStyle w:val="Akapitzlist"/>
        <w:numPr>
          <w:ilvl w:val="0"/>
          <w:numId w:val="17"/>
        </w:numPr>
        <w:ind w:left="284" w:hanging="284"/>
        <w:rPr>
          <w:rFonts w:ascii="Times New Roman" w:hAnsi="Times New Roman" w:cs="Times New Roman"/>
        </w:rPr>
      </w:pPr>
      <w:r w:rsidRPr="0050450B">
        <w:rPr>
          <w:rFonts w:ascii="Times New Roman" w:hAnsi="Times New Roman" w:cs="Times New Roman"/>
        </w:rPr>
        <w:t xml:space="preserve">Uniwersytet kieruje stażystę do odbycia nieodpłatnego stażu naukowego w Instytucji przyjmującej. </w:t>
      </w:r>
    </w:p>
    <w:p w14:paraId="67ABC1DD" w14:textId="297D8B17" w:rsidR="0050450B" w:rsidRPr="0050450B" w:rsidRDefault="0050450B" w:rsidP="0050450B">
      <w:pPr>
        <w:pStyle w:val="Akapitzlist"/>
        <w:numPr>
          <w:ilvl w:val="0"/>
          <w:numId w:val="17"/>
        </w:numPr>
        <w:ind w:left="284" w:hanging="284"/>
        <w:rPr>
          <w:rFonts w:ascii="Times New Roman" w:hAnsi="Times New Roman" w:cs="Times New Roman"/>
        </w:rPr>
      </w:pPr>
      <w:r w:rsidRPr="0050450B">
        <w:rPr>
          <w:rFonts w:ascii="Times New Roman" w:hAnsi="Times New Roman" w:cs="Times New Roman"/>
        </w:rPr>
        <w:t xml:space="preserve">Staż odbywa się w oparciu o skierowanie, stanowiące załącznik do porozumienia. </w:t>
      </w:r>
    </w:p>
    <w:p w14:paraId="4339260F" w14:textId="398D2B47" w:rsidR="0050450B" w:rsidRPr="0050450B" w:rsidRDefault="0050450B" w:rsidP="0050450B">
      <w:pPr>
        <w:pStyle w:val="Akapitzlist"/>
        <w:numPr>
          <w:ilvl w:val="0"/>
          <w:numId w:val="17"/>
        </w:numPr>
        <w:ind w:left="284" w:hanging="284"/>
        <w:rPr>
          <w:rFonts w:ascii="Times New Roman" w:hAnsi="Times New Roman" w:cs="Times New Roman"/>
        </w:rPr>
      </w:pPr>
      <w:r w:rsidRPr="0050450B">
        <w:rPr>
          <w:rFonts w:ascii="Times New Roman" w:hAnsi="Times New Roman" w:cs="Times New Roman"/>
        </w:rPr>
        <w:t xml:space="preserve">Staż będzie trwać w terminie od …………………..….r. do ……..……….…….r. </w:t>
      </w:r>
    </w:p>
    <w:p w14:paraId="0275E113"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2.</w:t>
      </w:r>
    </w:p>
    <w:p w14:paraId="7F483E49"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Uniwersytet zobowiązuje się do: </w:t>
      </w:r>
    </w:p>
    <w:p w14:paraId="118A730E" w14:textId="794251BD" w:rsidR="0050450B" w:rsidRPr="0050450B" w:rsidRDefault="0050450B" w:rsidP="0050450B">
      <w:pPr>
        <w:pStyle w:val="Akapitzlist"/>
        <w:numPr>
          <w:ilvl w:val="0"/>
          <w:numId w:val="15"/>
        </w:numPr>
        <w:ind w:left="567" w:hanging="283"/>
        <w:jc w:val="both"/>
        <w:rPr>
          <w:rFonts w:ascii="Times New Roman" w:hAnsi="Times New Roman" w:cs="Times New Roman"/>
        </w:rPr>
      </w:pPr>
      <w:r w:rsidRPr="0050450B">
        <w:rPr>
          <w:rFonts w:ascii="Times New Roman" w:hAnsi="Times New Roman" w:cs="Times New Roman"/>
        </w:rPr>
        <w:t xml:space="preserve">odwołania Stażysty ze stażu na prośbę Instytucji przyjmującej w wypadku, gdy naruszy </w:t>
      </w:r>
      <w:r w:rsidR="00432F92">
        <w:rPr>
          <w:rFonts w:ascii="Times New Roman" w:hAnsi="Times New Roman" w:cs="Times New Roman"/>
        </w:rPr>
        <w:br/>
      </w:r>
      <w:r w:rsidRPr="0050450B">
        <w:rPr>
          <w:rFonts w:ascii="Times New Roman" w:hAnsi="Times New Roman" w:cs="Times New Roman"/>
        </w:rPr>
        <w:t xml:space="preserve">on dyscyplinę pracy; </w:t>
      </w:r>
    </w:p>
    <w:p w14:paraId="076CA64C" w14:textId="63F3E2A0" w:rsidR="0050450B" w:rsidRPr="0050450B" w:rsidRDefault="0050450B" w:rsidP="0050450B">
      <w:pPr>
        <w:pStyle w:val="Akapitzlist"/>
        <w:numPr>
          <w:ilvl w:val="0"/>
          <w:numId w:val="15"/>
        </w:numPr>
        <w:ind w:left="567" w:hanging="283"/>
        <w:jc w:val="both"/>
        <w:rPr>
          <w:rFonts w:ascii="Times New Roman" w:hAnsi="Times New Roman" w:cs="Times New Roman"/>
        </w:rPr>
      </w:pPr>
      <w:r w:rsidRPr="0050450B">
        <w:rPr>
          <w:rFonts w:ascii="Times New Roman" w:hAnsi="Times New Roman" w:cs="Times New Roman"/>
        </w:rPr>
        <w:t xml:space="preserve">zachowania poufności wszelkich informacji, określonych przez Instytucję przyjmującej w formie pisemnej. </w:t>
      </w:r>
    </w:p>
    <w:p w14:paraId="6E346CA6"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3.</w:t>
      </w:r>
    </w:p>
    <w:p w14:paraId="6C39219A" w14:textId="77777777" w:rsidR="0050450B" w:rsidRPr="0006322D" w:rsidRDefault="0050450B" w:rsidP="0050450B">
      <w:pPr>
        <w:jc w:val="both"/>
        <w:rPr>
          <w:rFonts w:ascii="Times New Roman" w:hAnsi="Times New Roman" w:cs="Times New Roman"/>
        </w:rPr>
      </w:pPr>
      <w:r w:rsidRPr="0006322D">
        <w:rPr>
          <w:rFonts w:ascii="Times New Roman" w:hAnsi="Times New Roman" w:cs="Times New Roman"/>
        </w:rPr>
        <w:t xml:space="preserve">Instytucja przyjmująca zobowiązuje się do: </w:t>
      </w:r>
    </w:p>
    <w:p w14:paraId="66CAF02D" w14:textId="6CA2EE38" w:rsidR="0050450B" w:rsidRPr="0050450B" w:rsidRDefault="0050450B" w:rsidP="0050450B">
      <w:pPr>
        <w:pStyle w:val="Akapitzlist"/>
        <w:numPr>
          <w:ilvl w:val="0"/>
          <w:numId w:val="32"/>
        </w:numPr>
        <w:ind w:left="567" w:hanging="283"/>
        <w:jc w:val="both"/>
        <w:rPr>
          <w:rFonts w:ascii="Times New Roman" w:hAnsi="Times New Roman" w:cs="Times New Roman"/>
        </w:rPr>
      </w:pPr>
      <w:r w:rsidRPr="0050450B">
        <w:rPr>
          <w:rFonts w:ascii="Times New Roman" w:hAnsi="Times New Roman" w:cs="Times New Roman"/>
        </w:rPr>
        <w:t xml:space="preserve">wyznaczenia Opiekuna stażu pełniącego nadzór nad Stażystą; </w:t>
      </w:r>
    </w:p>
    <w:p w14:paraId="126CE975" w14:textId="70150FBE" w:rsidR="0050450B" w:rsidRPr="0050450B" w:rsidRDefault="0050450B" w:rsidP="00432F92">
      <w:pPr>
        <w:pStyle w:val="Akapitzlist"/>
        <w:numPr>
          <w:ilvl w:val="0"/>
          <w:numId w:val="32"/>
        </w:numPr>
        <w:ind w:left="567" w:hanging="283"/>
        <w:rPr>
          <w:rFonts w:ascii="Times New Roman" w:hAnsi="Times New Roman" w:cs="Times New Roman"/>
        </w:rPr>
      </w:pPr>
      <w:r w:rsidRPr="0050450B">
        <w:rPr>
          <w:rFonts w:ascii="Times New Roman" w:hAnsi="Times New Roman" w:cs="Times New Roman"/>
        </w:rPr>
        <w:lastRenderedPageBreak/>
        <w:t xml:space="preserve">zapewnienia Stażyście warunków umożliwiających odbycie stażu zgodnie z harmonogramem; </w:t>
      </w:r>
    </w:p>
    <w:p w14:paraId="7744F1B0" w14:textId="4387A10F" w:rsidR="0050450B" w:rsidRPr="0050450B" w:rsidRDefault="0050450B" w:rsidP="00432F92">
      <w:pPr>
        <w:pStyle w:val="Akapitzlist"/>
        <w:numPr>
          <w:ilvl w:val="0"/>
          <w:numId w:val="32"/>
        </w:numPr>
        <w:ind w:left="567" w:hanging="283"/>
        <w:rPr>
          <w:rFonts w:ascii="Times New Roman" w:hAnsi="Times New Roman" w:cs="Times New Roman"/>
        </w:rPr>
      </w:pPr>
      <w:r w:rsidRPr="0050450B">
        <w:rPr>
          <w:rFonts w:ascii="Times New Roman" w:hAnsi="Times New Roman" w:cs="Times New Roman"/>
        </w:rPr>
        <w:t xml:space="preserve">zapoznania Stażysty z obowiązującymi w Instytucji przyjmującej przepisami, w szczególności przepisami o bezpieczeństwie i higienie pracy, przepisami o bezpieczeństwie przeciwpożarowym, a także innymi właściwymi przepisami prawa w zakresie niezbędnym do odbywania stażu; </w:t>
      </w:r>
    </w:p>
    <w:p w14:paraId="2AF8D204" w14:textId="3FD0F14C" w:rsidR="0050450B" w:rsidRPr="0050450B" w:rsidRDefault="0050450B" w:rsidP="00432F92">
      <w:pPr>
        <w:pStyle w:val="Akapitzlist"/>
        <w:numPr>
          <w:ilvl w:val="0"/>
          <w:numId w:val="32"/>
        </w:numPr>
        <w:ind w:left="567" w:hanging="283"/>
        <w:rPr>
          <w:rFonts w:ascii="Times New Roman" w:hAnsi="Times New Roman" w:cs="Times New Roman"/>
        </w:rPr>
      </w:pPr>
      <w:r w:rsidRPr="0050450B">
        <w:rPr>
          <w:rFonts w:ascii="Times New Roman" w:hAnsi="Times New Roman" w:cs="Times New Roman"/>
        </w:rPr>
        <w:t xml:space="preserve">potwierdzenia, w dokumentach wydanych przez Uniwersytet, zrealizowanego stażu. </w:t>
      </w:r>
    </w:p>
    <w:p w14:paraId="269DBEA5"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4.</w:t>
      </w:r>
    </w:p>
    <w:p w14:paraId="0CA77598" w14:textId="77777777" w:rsidR="0050450B" w:rsidRPr="00301796" w:rsidRDefault="0050450B" w:rsidP="00301796">
      <w:pPr>
        <w:ind w:left="284"/>
        <w:jc w:val="both"/>
        <w:rPr>
          <w:rFonts w:ascii="Times New Roman" w:hAnsi="Times New Roman" w:cs="Times New Roman"/>
        </w:rPr>
      </w:pPr>
      <w:r w:rsidRPr="00301796">
        <w:rPr>
          <w:rFonts w:ascii="Times New Roman" w:hAnsi="Times New Roman" w:cs="Times New Roman"/>
        </w:rPr>
        <w:t xml:space="preserve">Stażysta zobowiązuje się do: </w:t>
      </w:r>
    </w:p>
    <w:p w14:paraId="0F56FDCC" w14:textId="453A86EE"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przestrzegania regulaminu organizacyjnego Instytucji przyjmującej, zasad bezpieczeństwa </w:t>
      </w:r>
      <w:r w:rsidR="00432F92">
        <w:rPr>
          <w:rFonts w:ascii="Times New Roman" w:hAnsi="Times New Roman" w:cs="Times New Roman"/>
        </w:rPr>
        <w:br/>
      </w:r>
      <w:r w:rsidRPr="0050450B">
        <w:rPr>
          <w:rFonts w:ascii="Times New Roman" w:hAnsi="Times New Roman" w:cs="Times New Roman"/>
        </w:rPr>
        <w:t xml:space="preserve">i higieny pracy, a także odpowiednio regulaminu pracy obowiązującego w Instytucji przyjmującej; </w:t>
      </w:r>
    </w:p>
    <w:p w14:paraId="175329B8" w14:textId="6087A921"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rzetelnego oraz osobistego wykonywania zadań wynikających z programu stażu; </w:t>
      </w:r>
    </w:p>
    <w:p w14:paraId="6C742A91" w14:textId="369C6364"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zastosowania się do wymagań Instytucji przyjmującej w zakresie posiadania wymaganych ubezpieczeń (NNW, OC) i zaświadczeń (o przeprowadzeniu badań lekarskich do celów sanitarno-epidemiologicznych, o szczepieniu przeciw WZW typu B – o ile są wymagane) w związku </w:t>
      </w:r>
      <w:r w:rsidR="00432F92">
        <w:rPr>
          <w:rFonts w:ascii="Times New Roman" w:hAnsi="Times New Roman" w:cs="Times New Roman"/>
        </w:rPr>
        <w:br/>
      </w:r>
      <w:r w:rsidRPr="0050450B">
        <w:rPr>
          <w:rFonts w:ascii="Times New Roman" w:hAnsi="Times New Roman" w:cs="Times New Roman"/>
        </w:rPr>
        <w:t xml:space="preserve">z odbywaniem stażu w Instytucji przyjmującej, na okres stażu i przedstawienia Instytucji przyjmujące dokumentów potwierdzających w/w nie później niż w dniu rozpoczęcia stażu; </w:t>
      </w:r>
    </w:p>
    <w:p w14:paraId="3F91FBC1" w14:textId="71572110"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w przypadku powierzenia sprzętu, używania sprzętu z należytą dbałością oraz podejmowania wszelkich uzasadnionych działań w celu zachowania jego bezpieczeństwa. Stażysta </w:t>
      </w:r>
      <w:r w:rsidR="00432F92">
        <w:rPr>
          <w:rFonts w:ascii="Times New Roman" w:hAnsi="Times New Roman" w:cs="Times New Roman"/>
        </w:rPr>
        <w:br/>
      </w:r>
      <w:r w:rsidRPr="0050450B">
        <w:rPr>
          <w:rFonts w:ascii="Times New Roman" w:hAnsi="Times New Roman" w:cs="Times New Roman"/>
        </w:rPr>
        <w:t xml:space="preserve">w szczególności zobowiązany jest do używania tego sprzętu zgodnie z jego przeznaczeniem, instrukcjami technicznymi, regulaminami użytkowania oraz poleceniami opiekuna stażu; </w:t>
      </w:r>
    </w:p>
    <w:p w14:paraId="5E73F759" w14:textId="289DC17B"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przestrzegania, przy wykonywaniu Porozumienia, wszystkich postanowień zawartych </w:t>
      </w:r>
      <w:r w:rsidR="00432F92">
        <w:rPr>
          <w:rFonts w:ascii="Times New Roman" w:hAnsi="Times New Roman" w:cs="Times New Roman"/>
        </w:rPr>
        <w:br/>
      </w:r>
      <w:r w:rsidRPr="0050450B">
        <w:rPr>
          <w:rFonts w:ascii="Times New Roman" w:hAnsi="Times New Roman" w:cs="Times New Roman"/>
        </w:rPr>
        <w:t xml:space="preserve">w obowiązujących przepisach prawa związanych z ochroną danych, a także z ochroną informacji poufnych; </w:t>
      </w:r>
    </w:p>
    <w:p w14:paraId="21E5022D" w14:textId="715FDBB0"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Stażysta nie może, bez uprzedniej pisemnej zgody Instytucji przyjmującej wykorzystywać </w:t>
      </w:r>
      <w:r w:rsidR="00432F92">
        <w:rPr>
          <w:rFonts w:ascii="Times New Roman" w:hAnsi="Times New Roman" w:cs="Times New Roman"/>
        </w:rPr>
        <w:br/>
      </w:r>
      <w:r w:rsidRPr="0050450B">
        <w:rPr>
          <w:rFonts w:ascii="Times New Roman" w:hAnsi="Times New Roman" w:cs="Times New Roman"/>
        </w:rPr>
        <w:t xml:space="preserve">lub udostępniać danych, informacji i dokumentów w innych celach niż wynikające </w:t>
      </w:r>
      <w:r w:rsidR="00432F92">
        <w:rPr>
          <w:rFonts w:ascii="Times New Roman" w:hAnsi="Times New Roman" w:cs="Times New Roman"/>
        </w:rPr>
        <w:br/>
      </w:r>
      <w:r w:rsidRPr="0050450B">
        <w:rPr>
          <w:rFonts w:ascii="Times New Roman" w:hAnsi="Times New Roman" w:cs="Times New Roman"/>
        </w:rPr>
        <w:t xml:space="preserve">z Porozumienia; </w:t>
      </w:r>
    </w:p>
    <w:p w14:paraId="699140F3" w14:textId="111F1F1B"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 xml:space="preserve">utrzymania w tajemnicy i nieujawniania osobom trzecim, także po zakończeniu Porozumienia, wszystkich danych, informacji lub dokumentów, do których uzyska dostęp w trakcie i w związku z wykonywaniem Porozumienia; </w:t>
      </w:r>
    </w:p>
    <w:p w14:paraId="0475AADC" w14:textId="7768F351" w:rsidR="0050450B" w:rsidRPr="0050450B" w:rsidRDefault="0050450B" w:rsidP="0050450B">
      <w:pPr>
        <w:pStyle w:val="Akapitzlist"/>
        <w:numPr>
          <w:ilvl w:val="0"/>
          <w:numId w:val="11"/>
        </w:numPr>
        <w:ind w:left="567" w:hanging="283"/>
        <w:jc w:val="both"/>
        <w:rPr>
          <w:rFonts w:ascii="Times New Roman" w:hAnsi="Times New Roman" w:cs="Times New Roman"/>
        </w:rPr>
      </w:pPr>
      <w:r w:rsidRPr="0050450B">
        <w:rPr>
          <w:rFonts w:ascii="Times New Roman" w:hAnsi="Times New Roman" w:cs="Times New Roman"/>
        </w:rPr>
        <w:t>niezwłocznego trwałego usunięcia wszelkich danych, informacji lub dokumentów przekazanych mu przez Instytucję przyjmującej, po zakończeniu trwania Porozumienia.</w:t>
      </w:r>
    </w:p>
    <w:p w14:paraId="312861B6"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5.</w:t>
      </w:r>
    </w:p>
    <w:p w14:paraId="753947E6" w14:textId="057BF5D0" w:rsidR="0050450B" w:rsidRPr="0050450B" w:rsidRDefault="0050450B" w:rsidP="0050450B">
      <w:pPr>
        <w:pStyle w:val="Akapitzlist"/>
        <w:numPr>
          <w:ilvl w:val="0"/>
          <w:numId w:val="7"/>
        </w:numPr>
        <w:ind w:left="284" w:hanging="284"/>
        <w:jc w:val="both"/>
        <w:rPr>
          <w:rFonts w:ascii="Times New Roman" w:hAnsi="Times New Roman" w:cs="Times New Roman"/>
        </w:rPr>
      </w:pPr>
      <w:r w:rsidRPr="0050450B">
        <w:rPr>
          <w:rFonts w:ascii="Times New Roman" w:hAnsi="Times New Roman" w:cs="Times New Roman"/>
        </w:rPr>
        <w:t xml:space="preserve">Staż jest nieodpłatny i z tytułu jego odbycia Stażyście nie przysługują roszczenia finansowe – ani </w:t>
      </w:r>
      <w:r w:rsidR="00432F92">
        <w:rPr>
          <w:rFonts w:ascii="Times New Roman" w:hAnsi="Times New Roman" w:cs="Times New Roman"/>
        </w:rPr>
        <w:br/>
      </w:r>
      <w:r w:rsidRPr="0050450B">
        <w:rPr>
          <w:rFonts w:ascii="Times New Roman" w:hAnsi="Times New Roman" w:cs="Times New Roman"/>
        </w:rPr>
        <w:t xml:space="preserve">w stosunku do Uniwersytetu, ani w stosunku do Instytucji przyjmującej, z zastrzeżeniem ust.2 </w:t>
      </w:r>
    </w:p>
    <w:p w14:paraId="31883904" w14:textId="019FE52E" w:rsidR="0050450B" w:rsidRPr="0050450B" w:rsidRDefault="0050450B" w:rsidP="0050450B">
      <w:pPr>
        <w:pStyle w:val="Akapitzlist"/>
        <w:numPr>
          <w:ilvl w:val="0"/>
          <w:numId w:val="7"/>
        </w:numPr>
        <w:ind w:left="284" w:hanging="284"/>
        <w:jc w:val="both"/>
        <w:rPr>
          <w:rFonts w:ascii="Times New Roman" w:hAnsi="Times New Roman" w:cs="Times New Roman"/>
        </w:rPr>
      </w:pPr>
      <w:r w:rsidRPr="0050450B">
        <w:rPr>
          <w:rFonts w:ascii="Times New Roman" w:hAnsi="Times New Roman" w:cs="Times New Roman"/>
        </w:rPr>
        <w:t xml:space="preserve">W przypadku, gdy Instytucja przyjmująca zdecyduje o możliwości finansowania stażu, stosowna umowa zawierana jest pomiędzy Instytucją przyjmującą, a Stażystą, bez udziału i pośrednictwa Uniwersytetu. </w:t>
      </w:r>
    </w:p>
    <w:p w14:paraId="52002F09"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6.</w:t>
      </w:r>
    </w:p>
    <w:p w14:paraId="6C194B47" w14:textId="7F91DE3D" w:rsidR="0050450B" w:rsidRDefault="0050450B" w:rsidP="0050450B">
      <w:pPr>
        <w:jc w:val="both"/>
        <w:rPr>
          <w:rFonts w:ascii="Times New Roman" w:hAnsi="Times New Roman" w:cs="Times New Roman"/>
        </w:rPr>
      </w:pPr>
      <w:r w:rsidRPr="0006322D">
        <w:rPr>
          <w:rFonts w:ascii="Times New Roman" w:hAnsi="Times New Roman" w:cs="Times New Roman"/>
        </w:rPr>
        <w:t xml:space="preserve">Instytucja przyjmująca może żądać od Uniwersytetu odwołania Stażysty ze stażu, gdy naruszy </w:t>
      </w:r>
      <w:r w:rsidR="00432F92">
        <w:rPr>
          <w:rFonts w:ascii="Times New Roman" w:hAnsi="Times New Roman" w:cs="Times New Roman"/>
        </w:rPr>
        <w:br/>
      </w:r>
      <w:r w:rsidRPr="0006322D">
        <w:rPr>
          <w:rFonts w:ascii="Times New Roman" w:hAnsi="Times New Roman" w:cs="Times New Roman"/>
        </w:rPr>
        <w:t xml:space="preserve">on w sposób rażący dyscyplinę pracy, a jeżeli naruszenie dyscypliny spowodowało zagrożenie dla życia lub zdrowia, Instytucja przyjmująca może nie dopuścić Stażysty do kontynuowania stażu. </w:t>
      </w:r>
    </w:p>
    <w:p w14:paraId="34FEF5D3" w14:textId="77777777" w:rsidR="00432F92" w:rsidRDefault="00432F92" w:rsidP="0050450B">
      <w:pPr>
        <w:jc w:val="both"/>
        <w:rPr>
          <w:rFonts w:ascii="Times New Roman" w:hAnsi="Times New Roman" w:cs="Times New Roman"/>
        </w:rPr>
      </w:pPr>
    </w:p>
    <w:p w14:paraId="33E4F0D4" w14:textId="77777777" w:rsidR="00432F92" w:rsidRDefault="00432F92" w:rsidP="0050450B">
      <w:pPr>
        <w:jc w:val="both"/>
        <w:rPr>
          <w:rFonts w:ascii="Times New Roman" w:hAnsi="Times New Roman" w:cs="Times New Roman"/>
        </w:rPr>
      </w:pPr>
    </w:p>
    <w:p w14:paraId="6AA57D4F" w14:textId="77777777" w:rsidR="00432F92" w:rsidRPr="0006322D" w:rsidRDefault="00432F92" w:rsidP="0050450B">
      <w:pPr>
        <w:jc w:val="both"/>
        <w:rPr>
          <w:rFonts w:ascii="Times New Roman" w:hAnsi="Times New Roman" w:cs="Times New Roman"/>
        </w:rPr>
      </w:pPr>
    </w:p>
    <w:p w14:paraId="2169C8EC"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7.</w:t>
      </w:r>
    </w:p>
    <w:p w14:paraId="724DCF63" w14:textId="77777777" w:rsidR="0050450B" w:rsidRPr="0006322D" w:rsidRDefault="0050450B" w:rsidP="0050450B">
      <w:pPr>
        <w:jc w:val="both"/>
        <w:rPr>
          <w:rFonts w:ascii="Times New Roman" w:hAnsi="Times New Roman" w:cs="Times New Roman"/>
        </w:rPr>
      </w:pPr>
      <w:r w:rsidRPr="0006322D">
        <w:rPr>
          <w:rFonts w:ascii="Times New Roman" w:hAnsi="Times New Roman" w:cs="Times New Roman"/>
        </w:rPr>
        <w:t xml:space="preserve">Instytucja przyjmująca oraz Uniwersytet nie ponoszą odpowiedzialności za szkody wyrządzone osobom trzecim przez Stażystę w trakcie odbywania stażu, a wynikłe z przyczyn leżących po stronie Stażysty. </w:t>
      </w:r>
    </w:p>
    <w:p w14:paraId="2E19F803" w14:textId="491C1668" w:rsidR="0050450B" w:rsidRPr="0006322D" w:rsidRDefault="0050450B" w:rsidP="0050450B">
      <w:pPr>
        <w:jc w:val="center"/>
        <w:rPr>
          <w:rFonts w:ascii="Times New Roman" w:hAnsi="Times New Roman" w:cs="Times New Roman"/>
        </w:rPr>
      </w:pPr>
      <w:r w:rsidRPr="0006322D">
        <w:rPr>
          <w:rFonts w:ascii="Times New Roman" w:hAnsi="Times New Roman" w:cs="Times New Roman"/>
        </w:rPr>
        <w:t>§</w:t>
      </w:r>
      <w:r>
        <w:rPr>
          <w:rFonts w:ascii="Times New Roman" w:hAnsi="Times New Roman" w:cs="Times New Roman"/>
        </w:rPr>
        <w:t xml:space="preserve"> </w:t>
      </w:r>
      <w:r w:rsidRPr="0006322D">
        <w:rPr>
          <w:rFonts w:ascii="Times New Roman" w:hAnsi="Times New Roman" w:cs="Times New Roman"/>
        </w:rPr>
        <w:t>8.</w:t>
      </w:r>
    </w:p>
    <w:p w14:paraId="75E37A7E" w14:textId="1C2AA6AC" w:rsidR="00050D92" w:rsidRPr="007C0D05" w:rsidRDefault="00050D92" w:rsidP="000E34EA">
      <w:pPr>
        <w:pStyle w:val="Akapitzlist"/>
        <w:numPr>
          <w:ilvl w:val="0"/>
          <w:numId w:val="36"/>
        </w:numPr>
        <w:jc w:val="both"/>
        <w:rPr>
          <w:rFonts w:ascii="Times New Roman" w:hAnsi="Times New Roman" w:cs="Times New Roman"/>
        </w:rPr>
      </w:pPr>
      <w:r w:rsidRPr="007C0D05">
        <w:rPr>
          <w:rFonts w:ascii="Times New Roman" w:hAnsi="Times New Roman" w:cs="Times New Roman"/>
        </w:rPr>
        <w:lastRenderedPageBreak/>
        <w:t xml:space="preserve">Instytucja przyjmująca i Uniwersytet Kardynała Stefana Wyszyńskiego w Warszawie, ustalają, </w:t>
      </w:r>
      <w:r w:rsidR="00432F92">
        <w:rPr>
          <w:rFonts w:ascii="Times New Roman" w:hAnsi="Times New Roman" w:cs="Times New Roman"/>
        </w:rPr>
        <w:br/>
      </w:r>
      <w:r w:rsidRPr="007C0D05">
        <w:rPr>
          <w:rFonts w:ascii="Times New Roman" w:hAnsi="Times New Roman" w:cs="Times New Roman"/>
        </w:rPr>
        <w:t xml:space="preserve">że są odrębnymi administratorami danych osobowych w rozumieniu obowiązujących przepisów </w:t>
      </w:r>
      <w:r w:rsidR="00432F92">
        <w:rPr>
          <w:rFonts w:ascii="Times New Roman" w:hAnsi="Times New Roman" w:cs="Times New Roman"/>
        </w:rPr>
        <w:br/>
      </w:r>
      <w:r w:rsidRPr="007C0D05">
        <w:rPr>
          <w:rFonts w:ascii="Times New Roman" w:hAnsi="Times New Roman" w:cs="Times New Roman"/>
        </w:rPr>
        <w:t xml:space="preserve">w sprawie ochrony danych osobowych, w szczególności rozporządzenia Parlamentu Europejskiego i Rady (UE) 2016/679 z dnia 27 kwietnia 2016 r. w sprawie ochrony osób fizycznych w związku </w:t>
      </w:r>
      <w:r w:rsidR="00432F92">
        <w:rPr>
          <w:rFonts w:ascii="Times New Roman" w:hAnsi="Times New Roman" w:cs="Times New Roman"/>
        </w:rPr>
        <w:br/>
      </w:r>
      <w:r w:rsidRPr="007C0D05">
        <w:rPr>
          <w:rFonts w:ascii="Times New Roman" w:hAnsi="Times New Roman" w:cs="Times New Roman"/>
        </w:rPr>
        <w:t>z przetwarzaniem danych osobowych i w sprawie swobodnego przepływu takich danych oraz uchylenia dyrektywy 95/46/WE (RODO).</w:t>
      </w:r>
    </w:p>
    <w:p w14:paraId="32DF2A50" w14:textId="77777777" w:rsidR="00050D92" w:rsidRPr="007C0D05" w:rsidRDefault="00050D92" w:rsidP="000E34EA">
      <w:pPr>
        <w:pStyle w:val="Akapitzlist"/>
        <w:numPr>
          <w:ilvl w:val="0"/>
          <w:numId w:val="36"/>
        </w:numPr>
        <w:ind w:left="284" w:hanging="284"/>
        <w:jc w:val="both"/>
        <w:rPr>
          <w:rFonts w:ascii="Times New Roman" w:hAnsi="Times New Roman" w:cs="Times New Roman"/>
        </w:rPr>
      </w:pPr>
      <w:r w:rsidRPr="007C0D05">
        <w:rPr>
          <w:rFonts w:ascii="Times New Roman" w:hAnsi="Times New Roman" w:cs="Times New Roman"/>
        </w:rPr>
        <w:t xml:space="preserve">Instytucja przyjmująca i Uniwersytet Kardynała Stefana Wyszyńskiego w Warszawie oświadczają, iż dysponują środkami, doświadczeniem, wiedzą i wykwalifikowanym personelem, co umożliwia mu prawidłowe wykonanie niniejszej Porozumienia, w tym zapewnia wystarczające gwarancje wdrożenia odpowiednich środków technicznych i organizacyjnych, by przetwarzanie danych osobowych spełniało wymogi RODO. Kategorie osób i danych, które będą przekazywane pomiędzy Stronami na podstawie niniejszego Porozumienia stanowią: </w:t>
      </w:r>
    </w:p>
    <w:p w14:paraId="36670053" w14:textId="25BE10EA" w:rsidR="00050D92" w:rsidRPr="000E34EA" w:rsidRDefault="00050D92" w:rsidP="00301796">
      <w:pPr>
        <w:pStyle w:val="Akapitzlist"/>
        <w:numPr>
          <w:ilvl w:val="1"/>
          <w:numId w:val="37"/>
        </w:numPr>
        <w:tabs>
          <w:tab w:val="left" w:pos="-4395"/>
        </w:tabs>
        <w:spacing w:after="120" w:line="240" w:lineRule="auto"/>
        <w:contextualSpacing w:val="0"/>
        <w:jc w:val="both"/>
        <w:rPr>
          <w:rFonts w:ascii="Times New Roman" w:hAnsi="Times New Roman" w:cs="Times New Roman"/>
        </w:rPr>
      </w:pPr>
      <w:r w:rsidRPr="000E34EA">
        <w:rPr>
          <w:rFonts w:ascii="Times New Roman" w:hAnsi="Times New Roman" w:cs="Times New Roman"/>
        </w:rPr>
        <w:t xml:space="preserve">pracownicy Instytucji przyjmującej - osoby reprezentujące Instytucję upoważnione </w:t>
      </w:r>
      <w:r w:rsidR="00432F92">
        <w:rPr>
          <w:rFonts w:ascii="Times New Roman" w:hAnsi="Times New Roman" w:cs="Times New Roman"/>
        </w:rPr>
        <w:br/>
      </w:r>
      <w:r w:rsidRPr="000E34EA">
        <w:rPr>
          <w:rFonts w:ascii="Times New Roman" w:hAnsi="Times New Roman" w:cs="Times New Roman"/>
        </w:rPr>
        <w:t xml:space="preserve">do podpisania Porozumienia, osoby kontaktowe, których dane udostępnione są w związku </w:t>
      </w:r>
      <w:r w:rsidR="00432F92">
        <w:rPr>
          <w:rFonts w:ascii="Times New Roman" w:hAnsi="Times New Roman" w:cs="Times New Roman"/>
        </w:rPr>
        <w:br/>
      </w:r>
      <w:r w:rsidRPr="000E34EA">
        <w:rPr>
          <w:rFonts w:ascii="Times New Roman" w:hAnsi="Times New Roman" w:cs="Times New Roman"/>
        </w:rPr>
        <w:t>z zawarciem i realizacją Porozumienia - służbowe dane kontaktowe (imię, nazwisko, stanowisko, służbowy numer telefonu, służbowy adres email).</w:t>
      </w:r>
    </w:p>
    <w:p w14:paraId="28845203" w14:textId="77777777" w:rsidR="00050D92" w:rsidRPr="000E34EA" w:rsidRDefault="00050D92" w:rsidP="00301796">
      <w:pPr>
        <w:pStyle w:val="Akapitzlist"/>
        <w:numPr>
          <w:ilvl w:val="1"/>
          <w:numId w:val="37"/>
        </w:numPr>
        <w:tabs>
          <w:tab w:val="left" w:pos="-4395"/>
        </w:tabs>
        <w:spacing w:after="120" w:line="240" w:lineRule="auto"/>
        <w:contextualSpacing w:val="0"/>
        <w:jc w:val="both"/>
        <w:rPr>
          <w:rFonts w:ascii="Times New Roman" w:hAnsi="Times New Roman" w:cs="Times New Roman"/>
        </w:rPr>
      </w:pPr>
      <w:r w:rsidRPr="000E34EA">
        <w:rPr>
          <w:rFonts w:ascii="Times New Roman" w:hAnsi="Times New Roman" w:cs="Times New Roman"/>
        </w:rPr>
        <w:t>pracownicy Uniwersytetu Kardynała Stefana Wyszyńskiego w Warszawie, - osoby reprezentujące UKSW, upoważnione do podpisania Porozumienia, osoby kontaktowe, których dane udostępnione są w związku z zawarciem i realizacją Porozumienia - służbowe dane kontaktowe (imię, nazwisko, stanowisko, służbowy numer telefonu, służbowy adres email).</w:t>
      </w:r>
    </w:p>
    <w:p w14:paraId="774AF91B" w14:textId="079BB442" w:rsidR="00050D92" w:rsidRPr="007C0D05" w:rsidRDefault="00050D92" w:rsidP="000E34EA">
      <w:pPr>
        <w:pStyle w:val="Akapitzlist"/>
        <w:numPr>
          <w:ilvl w:val="0"/>
          <w:numId w:val="36"/>
        </w:numPr>
        <w:ind w:left="284" w:hanging="284"/>
        <w:jc w:val="both"/>
        <w:rPr>
          <w:rFonts w:ascii="Times New Roman" w:hAnsi="Times New Roman" w:cs="Times New Roman"/>
        </w:rPr>
      </w:pPr>
      <w:r w:rsidRPr="007C0D05">
        <w:rPr>
          <w:rFonts w:ascii="Times New Roman" w:hAnsi="Times New Roman" w:cs="Times New Roman"/>
        </w:rPr>
        <w:t xml:space="preserve">Bezpośrednio po zawarciu Porozumienia, w celu spełnienia przez Instytucję przyjmującą </w:t>
      </w:r>
      <w:r w:rsidR="00432F92">
        <w:rPr>
          <w:rFonts w:ascii="Times New Roman" w:hAnsi="Times New Roman" w:cs="Times New Roman"/>
        </w:rPr>
        <w:br/>
      </w:r>
      <w:r w:rsidRPr="007C0D05">
        <w:rPr>
          <w:rFonts w:ascii="Times New Roman" w:hAnsi="Times New Roman" w:cs="Times New Roman"/>
        </w:rPr>
        <w:t>i Uniwersytet Kardynała Stefana Wyszyńskiego w Warszawie wzajemnego obowiązku informacyjnego wobec pracowników wyznaczonych do zawarcia Porozumienia oraz osoby, kierowanej na staż, zobowiązują się do przekazania klauzul informacyjnych. Klauzula informacyjna UKSW stanowi Załącznik do niniejszego dokumentu.</w:t>
      </w:r>
    </w:p>
    <w:p w14:paraId="12436D9C" w14:textId="77777777" w:rsidR="00050D92" w:rsidRPr="007C0D05" w:rsidRDefault="00050D92" w:rsidP="000E34EA">
      <w:pPr>
        <w:pStyle w:val="Akapitzlist"/>
        <w:numPr>
          <w:ilvl w:val="0"/>
          <w:numId w:val="36"/>
        </w:numPr>
        <w:ind w:left="284" w:hanging="284"/>
        <w:jc w:val="both"/>
        <w:rPr>
          <w:rFonts w:ascii="Times New Roman" w:hAnsi="Times New Roman" w:cs="Times New Roman"/>
        </w:rPr>
      </w:pPr>
      <w:r w:rsidRPr="007C0D05">
        <w:rPr>
          <w:rFonts w:ascii="Times New Roman" w:hAnsi="Times New Roman" w:cs="Times New Roman"/>
        </w:rPr>
        <w:t>W przypadku, gdy w związku z realizacją niniejszego Porozumienia, zaistnieje konieczność dostępu lub przekazania (pomiędzy Stronami) danych osobowych, wykraczających poza opisane powyżej, Strony zobowiązane są do zawarcia, przed rozpoczęciem przetwarzania takich danych, odpowiedniej, odrębnej umowy, której przedmiotem będą zasady i warunki ochrony oraz przetwarzania tych danych.</w:t>
      </w:r>
    </w:p>
    <w:p w14:paraId="0F9316CB"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9.</w:t>
      </w:r>
    </w:p>
    <w:p w14:paraId="18DE10B6" w14:textId="77777777" w:rsidR="0050450B" w:rsidRPr="0006322D" w:rsidRDefault="0050450B" w:rsidP="0050450B">
      <w:pPr>
        <w:jc w:val="both"/>
        <w:rPr>
          <w:rFonts w:ascii="Times New Roman" w:hAnsi="Times New Roman" w:cs="Times New Roman"/>
        </w:rPr>
      </w:pPr>
      <w:r w:rsidRPr="0006322D">
        <w:rPr>
          <w:rFonts w:ascii="Times New Roman" w:hAnsi="Times New Roman" w:cs="Times New Roman"/>
        </w:rPr>
        <w:t xml:space="preserve">W sprawach nieuregulowanych w niniejszym porozumieniu mają zastosowanie odpowiednie przepisy prawa polskiego, w tym Kodeksu cywilnego oraz ustawy z dnia 20 lipca 2018 r. – Prawo o szkolnictwie wyższym i nauce. </w:t>
      </w:r>
    </w:p>
    <w:p w14:paraId="1A33DAFB"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10.</w:t>
      </w:r>
    </w:p>
    <w:p w14:paraId="52647FE3" w14:textId="77777777" w:rsidR="0050450B" w:rsidRPr="0006322D" w:rsidRDefault="0050450B" w:rsidP="0050450B">
      <w:pPr>
        <w:rPr>
          <w:rFonts w:ascii="Times New Roman" w:hAnsi="Times New Roman" w:cs="Times New Roman"/>
        </w:rPr>
      </w:pPr>
      <w:r w:rsidRPr="0006322D">
        <w:rPr>
          <w:rFonts w:ascii="Times New Roman" w:hAnsi="Times New Roman" w:cs="Times New Roman"/>
        </w:rPr>
        <w:t xml:space="preserve">Zmiany niniejszego porozumienia wymagają formy pisemnej pod rygorem nieważności. </w:t>
      </w:r>
    </w:p>
    <w:p w14:paraId="748B03D9" w14:textId="77777777" w:rsidR="0050450B" w:rsidRDefault="0050450B" w:rsidP="0050450B">
      <w:pPr>
        <w:rPr>
          <w:rFonts w:ascii="Times New Roman" w:hAnsi="Times New Roman" w:cs="Times New Roman"/>
        </w:rPr>
      </w:pPr>
    </w:p>
    <w:p w14:paraId="04BF0FE1" w14:textId="77777777" w:rsidR="00432F92" w:rsidRDefault="00432F92" w:rsidP="0050450B">
      <w:pPr>
        <w:rPr>
          <w:rFonts w:ascii="Times New Roman" w:hAnsi="Times New Roman" w:cs="Times New Roman"/>
        </w:rPr>
      </w:pPr>
    </w:p>
    <w:p w14:paraId="56FE0042" w14:textId="77777777" w:rsidR="00432F92" w:rsidRDefault="00432F92" w:rsidP="0050450B">
      <w:pPr>
        <w:rPr>
          <w:rFonts w:ascii="Times New Roman" w:hAnsi="Times New Roman" w:cs="Times New Roman"/>
        </w:rPr>
      </w:pPr>
    </w:p>
    <w:p w14:paraId="24BFDA0D" w14:textId="77777777" w:rsidR="00432F92" w:rsidRDefault="00432F92" w:rsidP="0050450B">
      <w:pPr>
        <w:rPr>
          <w:rFonts w:ascii="Times New Roman" w:hAnsi="Times New Roman" w:cs="Times New Roman"/>
        </w:rPr>
      </w:pPr>
    </w:p>
    <w:p w14:paraId="141F9A9D" w14:textId="77777777" w:rsidR="0050450B" w:rsidRPr="0006322D" w:rsidRDefault="0050450B" w:rsidP="0050450B">
      <w:pPr>
        <w:jc w:val="center"/>
        <w:rPr>
          <w:rFonts w:ascii="Times New Roman" w:hAnsi="Times New Roman" w:cs="Times New Roman"/>
        </w:rPr>
      </w:pPr>
      <w:r w:rsidRPr="0006322D">
        <w:rPr>
          <w:rFonts w:ascii="Times New Roman" w:hAnsi="Times New Roman" w:cs="Times New Roman"/>
        </w:rPr>
        <w:t>§ 11.</w:t>
      </w:r>
    </w:p>
    <w:p w14:paraId="1B7B3967" w14:textId="77777777" w:rsidR="0050450B" w:rsidRPr="0006322D" w:rsidRDefault="0050450B" w:rsidP="0050450B">
      <w:pPr>
        <w:jc w:val="both"/>
        <w:rPr>
          <w:rFonts w:ascii="Times New Roman" w:hAnsi="Times New Roman" w:cs="Times New Roman"/>
        </w:rPr>
      </w:pPr>
      <w:r w:rsidRPr="0006322D">
        <w:rPr>
          <w:rFonts w:ascii="Times New Roman" w:hAnsi="Times New Roman" w:cs="Times New Roman"/>
        </w:rPr>
        <w:t>Niniejsze porozumienie sporządzono w trzech jednobrzmiących egzemplarzach, po jednym dla każdej ze stron.</w:t>
      </w:r>
    </w:p>
    <w:p w14:paraId="6155D904" w14:textId="77777777" w:rsidR="0050450B" w:rsidRPr="0006322D" w:rsidRDefault="0050450B" w:rsidP="0050450B">
      <w:pPr>
        <w:jc w:val="both"/>
        <w:rPr>
          <w:rFonts w:ascii="Times New Roman" w:hAnsi="Times New Roman" w:cs="Times New Roma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98"/>
        <w:gridCol w:w="2998"/>
        <w:gridCol w:w="2998"/>
      </w:tblGrid>
      <w:tr w:rsidR="0050450B" w:rsidRPr="0006322D" w14:paraId="6BD35230" w14:textId="77777777" w:rsidTr="007A47F8">
        <w:trPr>
          <w:trHeight w:val="109"/>
        </w:trPr>
        <w:tc>
          <w:tcPr>
            <w:tcW w:w="2998" w:type="dxa"/>
            <w:tcBorders>
              <w:top w:val="none" w:sz="6" w:space="0" w:color="auto"/>
              <w:bottom w:val="none" w:sz="6" w:space="0" w:color="auto"/>
              <w:right w:val="none" w:sz="6" w:space="0" w:color="auto"/>
            </w:tcBorders>
          </w:tcPr>
          <w:p w14:paraId="35735BED" w14:textId="77777777" w:rsidR="0050450B" w:rsidRPr="0006322D" w:rsidRDefault="0050450B" w:rsidP="007A47F8">
            <w:pPr>
              <w:rPr>
                <w:rFonts w:ascii="Times New Roman" w:hAnsi="Times New Roman" w:cs="Times New Roman"/>
              </w:rPr>
            </w:pPr>
            <w:r w:rsidRPr="0006322D">
              <w:rPr>
                <w:rFonts w:ascii="Times New Roman" w:hAnsi="Times New Roman" w:cs="Times New Roman"/>
              </w:rPr>
              <w:t xml:space="preserve">…………………………… </w:t>
            </w:r>
          </w:p>
        </w:tc>
        <w:tc>
          <w:tcPr>
            <w:tcW w:w="2998" w:type="dxa"/>
            <w:tcBorders>
              <w:top w:val="none" w:sz="6" w:space="0" w:color="auto"/>
              <w:left w:val="none" w:sz="6" w:space="0" w:color="auto"/>
              <w:bottom w:val="none" w:sz="6" w:space="0" w:color="auto"/>
              <w:right w:val="none" w:sz="6" w:space="0" w:color="auto"/>
            </w:tcBorders>
          </w:tcPr>
          <w:p w14:paraId="259A5509" w14:textId="77777777" w:rsidR="0050450B" w:rsidRPr="0006322D" w:rsidRDefault="0050450B" w:rsidP="007A47F8">
            <w:pPr>
              <w:rPr>
                <w:rFonts w:ascii="Times New Roman" w:hAnsi="Times New Roman" w:cs="Times New Roman"/>
              </w:rPr>
            </w:pPr>
            <w:r w:rsidRPr="0006322D">
              <w:rPr>
                <w:rFonts w:ascii="Times New Roman" w:hAnsi="Times New Roman" w:cs="Times New Roman"/>
              </w:rPr>
              <w:t xml:space="preserve">………………………… </w:t>
            </w:r>
          </w:p>
        </w:tc>
        <w:tc>
          <w:tcPr>
            <w:tcW w:w="2998" w:type="dxa"/>
            <w:tcBorders>
              <w:top w:val="none" w:sz="6" w:space="0" w:color="auto"/>
              <w:left w:val="none" w:sz="6" w:space="0" w:color="auto"/>
              <w:bottom w:val="none" w:sz="6" w:space="0" w:color="auto"/>
            </w:tcBorders>
          </w:tcPr>
          <w:p w14:paraId="2CBD0E1E" w14:textId="77777777" w:rsidR="0050450B" w:rsidRPr="0006322D" w:rsidRDefault="0050450B" w:rsidP="007A47F8">
            <w:pPr>
              <w:rPr>
                <w:rFonts w:ascii="Times New Roman" w:hAnsi="Times New Roman" w:cs="Times New Roman"/>
              </w:rPr>
            </w:pPr>
            <w:r w:rsidRPr="0006322D">
              <w:rPr>
                <w:rFonts w:ascii="Times New Roman" w:hAnsi="Times New Roman" w:cs="Times New Roman"/>
              </w:rPr>
              <w:t xml:space="preserve">…………………………… </w:t>
            </w:r>
          </w:p>
        </w:tc>
      </w:tr>
      <w:tr w:rsidR="0050450B" w:rsidRPr="0006322D" w14:paraId="3885A44D" w14:textId="77777777" w:rsidTr="007A47F8">
        <w:trPr>
          <w:trHeight w:val="392"/>
        </w:trPr>
        <w:tc>
          <w:tcPr>
            <w:tcW w:w="2998" w:type="dxa"/>
            <w:tcBorders>
              <w:top w:val="none" w:sz="6" w:space="0" w:color="auto"/>
              <w:bottom w:val="none" w:sz="6" w:space="0" w:color="auto"/>
              <w:right w:val="none" w:sz="6" w:space="0" w:color="auto"/>
            </w:tcBorders>
          </w:tcPr>
          <w:p w14:paraId="74877CDD" w14:textId="77777777" w:rsidR="0050450B" w:rsidRDefault="0050450B" w:rsidP="007A47F8">
            <w:pPr>
              <w:jc w:val="center"/>
              <w:rPr>
                <w:rFonts w:ascii="Times New Roman" w:hAnsi="Times New Roman" w:cs="Times New Roman"/>
              </w:rPr>
            </w:pPr>
            <w:r w:rsidRPr="0006322D">
              <w:rPr>
                <w:rFonts w:ascii="Times New Roman" w:hAnsi="Times New Roman" w:cs="Times New Roman"/>
              </w:rPr>
              <w:lastRenderedPageBreak/>
              <w:t xml:space="preserve">podpis i pieczęć osoby upoważnionej </w:t>
            </w:r>
            <w:r>
              <w:rPr>
                <w:rFonts w:ascii="Times New Roman" w:hAnsi="Times New Roman" w:cs="Times New Roman"/>
              </w:rPr>
              <w:t xml:space="preserve">do reprezentowania </w:t>
            </w:r>
          </w:p>
          <w:p w14:paraId="2504EB9B" w14:textId="0F70C6CE" w:rsidR="0050450B" w:rsidRPr="0006322D" w:rsidRDefault="0050450B" w:rsidP="007A47F8">
            <w:pPr>
              <w:jc w:val="center"/>
              <w:rPr>
                <w:rFonts w:ascii="Times New Roman" w:hAnsi="Times New Roman" w:cs="Times New Roman"/>
              </w:rPr>
            </w:pPr>
            <w:r w:rsidRPr="0006322D">
              <w:rPr>
                <w:rFonts w:ascii="Times New Roman" w:hAnsi="Times New Roman" w:cs="Times New Roman"/>
                <w:b/>
                <w:bCs/>
              </w:rPr>
              <w:t>Instytucj</w:t>
            </w:r>
            <w:r>
              <w:rPr>
                <w:rFonts w:ascii="Times New Roman" w:hAnsi="Times New Roman" w:cs="Times New Roman"/>
                <w:b/>
                <w:bCs/>
              </w:rPr>
              <w:t>i Przyjmującej</w:t>
            </w:r>
          </w:p>
        </w:tc>
        <w:tc>
          <w:tcPr>
            <w:tcW w:w="2998" w:type="dxa"/>
            <w:tcBorders>
              <w:top w:val="none" w:sz="6" w:space="0" w:color="auto"/>
              <w:left w:val="none" w:sz="6" w:space="0" w:color="auto"/>
              <w:bottom w:val="none" w:sz="6" w:space="0" w:color="auto"/>
              <w:right w:val="none" w:sz="6" w:space="0" w:color="auto"/>
            </w:tcBorders>
          </w:tcPr>
          <w:p w14:paraId="58FC54B7" w14:textId="77777777" w:rsidR="0050450B" w:rsidRDefault="0050450B" w:rsidP="007A47F8">
            <w:pPr>
              <w:jc w:val="center"/>
              <w:rPr>
                <w:rFonts w:ascii="Times New Roman" w:hAnsi="Times New Roman" w:cs="Times New Roman"/>
              </w:rPr>
            </w:pPr>
            <w:r w:rsidRPr="0006322D">
              <w:rPr>
                <w:rFonts w:ascii="Times New Roman" w:hAnsi="Times New Roman" w:cs="Times New Roman"/>
              </w:rPr>
              <w:t xml:space="preserve">podpis i pieczęć osoby upoważnionej </w:t>
            </w:r>
            <w:r>
              <w:rPr>
                <w:rFonts w:ascii="Times New Roman" w:hAnsi="Times New Roman" w:cs="Times New Roman"/>
              </w:rPr>
              <w:t xml:space="preserve">do </w:t>
            </w:r>
            <w:r w:rsidRPr="0006322D">
              <w:rPr>
                <w:rFonts w:ascii="Times New Roman" w:hAnsi="Times New Roman" w:cs="Times New Roman"/>
              </w:rPr>
              <w:t>reprezent</w:t>
            </w:r>
            <w:r>
              <w:rPr>
                <w:rFonts w:ascii="Times New Roman" w:hAnsi="Times New Roman" w:cs="Times New Roman"/>
              </w:rPr>
              <w:t xml:space="preserve">owania </w:t>
            </w:r>
          </w:p>
          <w:p w14:paraId="48CF7000" w14:textId="0CCE14B0" w:rsidR="0050450B" w:rsidRPr="0006322D" w:rsidRDefault="0050450B" w:rsidP="007A47F8">
            <w:pPr>
              <w:jc w:val="center"/>
              <w:rPr>
                <w:rFonts w:ascii="Times New Roman" w:hAnsi="Times New Roman" w:cs="Times New Roman"/>
              </w:rPr>
            </w:pPr>
            <w:r w:rsidRPr="0006322D">
              <w:rPr>
                <w:rFonts w:ascii="Times New Roman" w:hAnsi="Times New Roman" w:cs="Times New Roman"/>
                <w:b/>
                <w:bCs/>
              </w:rPr>
              <w:t>Uniwersytet</w:t>
            </w:r>
            <w:r>
              <w:rPr>
                <w:rFonts w:ascii="Times New Roman" w:hAnsi="Times New Roman" w:cs="Times New Roman"/>
                <w:b/>
                <w:bCs/>
              </w:rPr>
              <w:t>u</w:t>
            </w:r>
          </w:p>
        </w:tc>
        <w:tc>
          <w:tcPr>
            <w:tcW w:w="2998" w:type="dxa"/>
            <w:tcBorders>
              <w:top w:val="none" w:sz="6" w:space="0" w:color="auto"/>
              <w:left w:val="none" w:sz="6" w:space="0" w:color="auto"/>
              <w:bottom w:val="none" w:sz="6" w:space="0" w:color="auto"/>
            </w:tcBorders>
          </w:tcPr>
          <w:p w14:paraId="59088FE8" w14:textId="77777777" w:rsidR="0050450B" w:rsidRPr="0006322D" w:rsidRDefault="0050450B" w:rsidP="007A47F8">
            <w:pPr>
              <w:jc w:val="center"/>
              <w:rPr>
                <w:rFonts w:ascii="Times New Roman" w:hAnsi="Times New Roman" w:cs="Times New Roman"/>
                <w:b/>
                <w:bCs/>
              </w:rPr>
            </w:pPr>
            <w:r w:rsidRPr="0006322D">
              <w:rPr>
                <w:rFonts w:ascii="Times New Roman" w:hAnsi="Times New Roman" w:cs="Times New Roman"/>
              </w:rPr>
              <w:t xml:space="preserve">podpis </w:t>
            </w:r>
            <w:r w:rsidRPr="0006322D">
              <w:rPr>
                <w:rFonts w:ascii="Times New Roman" w:hAnsi="Times New Roman" w:cs="Times New Roman"/>
                <w:b/>
                <w:bCs/>
              </w:rPr>
              <w:t>Stażysty</w:t>
            </w:r>
          </w:p>
        </w:tc>
      </w:tr>
    </w:tbl>
    <w:p w14:paraId="79FD02D3" w14:textId="77777777" w:rsidR="0050450B" w:rsidRDefault="0050450B" w:rsidP="0050450B">
      <w:pPr>
        <w:rPr>
          <w:rFonts w:ascii="Times New Roman" w:hAnsi="Times New Roman" w:cs="Times New Roman"/>
        </w:rPr>
      </w:pPr>
    </w:p>
    <w:p w14:paraId="4EF7D52D" w14:textId="77777777" w:rsidR="00432F92" w:rsidRDefault="00432F92" w:rsidP="0050450B">
      <w:pPr>
        <w:rPr>
          <w:rFonts w:ascii="Times New Roman" w:hAnsi="Times New Roman" w:cs="Times New Roman"/>
        </w:rPr>
      </w:pPr>
    </w:p>
    <w:p w14:paraId="170C5A6A" w14:textId="481A6749" w:rsidR="00414B32" w:rsidRPr="000E34EA" w:rsidRDefault="00414B32" w:rsidP="007C0D05">
      <w:pPr>
        <w:jc w:val="right"/>
        <w:rPr>
          <w:rFonts w:ascii="Times New Roman" w:hAnsi="Times New Roman" w:cs="Times New Roman"/>
          <w:b/>
          <w:bCs/>
        </w:rPr>
      </w:pPr>
      <w:r w:rsidRPr="000E34EA">
        <w:rPr>
          <w:rFonts w:ascii="Times New Roman" w:hAnsi="Times New Roman" w:cs="Times New Roman"/>
          <w:b/>
          <w:bCs/>
        </w:rPr>
        <w:t xml:space="preserve">ZAŁACZNIK </w:t>
      </w:r>
      <w:r w:rsidR="000E34EA" w:rsidRPr="000E34EA">
        <w:rPr>
          <w:rFonts w:ascii="Times New Roman" w:hAnsi="Times New Roman" w:cs="Times New Roman"/>
          <w:b/>
          <w:bCs/>
        </w:rPr>
        <w:t xml:space="preserve"> </w:t>
      </w:r>
      <w:r w:rsidRPr="000E34EA">
        <w:rPr>
          <w:rFonts w:ascii="Times New Roman" w:hAnsi="Times New Roman" w:cs="Times New Roman"/>
          <w:b/>
          <w:bCs/>
        </w:rPr>
        <w:t xml:space="preserve">DO </w:t>
      </w:r>
      <w:r w:rsidR="000E34EA" w:rsidRPr="000E34EA">
        <w:rPr>
          <w:rFonts w:ascii="Times New Roman" w:hAnsi="Times New Roman" w:cs="Times New Roman"/>
          <w:b/>
          <w:bCs/>
        </w:rPr>
        <w:t xml:space="preserve"> </w:t>
      </w:r>
      <w:r w:rsidRPr="000E34EA">
        <w:rPr>
          <w:rFonts w:ascii="Times New Roman" w:hAnsi="Times New Roman" w:cs="Times New Roman"/>
          <w:b/>
          <w:bCs/>
        </w:rPr>
        <w:t>POROZUMIENIA</w:t>
      </w:r>
    </w:p>
    <w:p w14:paraId="50426425" w14:textId="6E655FE6" w:rsidR="00414B32" w:rsidRPr="000E34EA" w:rsidRDefault="00414B32" w:rsidP="00414B32">
      <w:pPr>
        <w:pStyle w:val="Nagwek"/>
        <w:jc w:val="center"/>
        <w:rPr>
          <w:rFonts w:ascii="Times New Roman" w:hAnsi="Times New Roman" w:cs="Times New Roman"/>
        </w:rPr>
      </w:pPr>
      <w:r w:rsidRPr="000E34EA">
        <w:rPr>
          <w:rFonts w:ascii="Times New Roman" w:hAnsi="Times New Roman" w:cs="Times New Roman"/>
        </w:rPr>
        <w:t>KLAUZULA</w:t>
      </w:r>
      <w:r w:rsidR="000E34EA">
        <w:rPr>
          <w:rFonts w:ascii="Times New Roman" w:hAnsi="Times New Roman" w:cs="Times New Roman"/>
        </w:rPr>
        <w:t xml:space="preserve"> </w:t>
      </w:r>
      <w:r w:rsidRPr="000E34EA">
        <w:rPr>
          <w:rFonts w:ascii="Times New Roman" w:hAnsi="Times New Roman" w:cs="Times New Roman"/>
        </w:rPr>
        <w:t xml:space="preserve"> INFORMACYJNA</w:t>
      </w:r>
      <w:r w:rsidR="000E34EA">
        <w:rPr>
          <w:rFonts w:ascii="Times New Roman" w:hAnsi="Times New Roman" w:cs="Times New Roman"/>
        </w:rPr>
        <w:t xml:space="preserve"> </w:t>
      </w:r>
      <w:r w:rsidRPr="000E34EA">
        <w:rPr>
          <w:rFonts w:ascii="Times New Roman" w:hAnsi="Times New Roman" w:cs="Times New Roman"/>
        </w:rPr>
        <w:t xml:space="preserve"> UNIWERSYTETU </w:t>
      </w:r>
      <w:r w:rsidR="000E34EA">
        <w:rPr>
          <w:rFonts w:ascii="Times New Roman" w:hAnsi="Times New Roman" w:cs="Times New Roman"/>
        </w:rPr>
        <w:t xml:space="preserve"> </w:t>
      </w:r>
      <w:r w:rsidRPr="000E34EA">
        <w:rPr>
          <w:rFonts w:ascii="Times New Roman" w:hAnsi="Times New Roman" w:cs="Times New Roman"/>
        </w:rPr>
        <w:t xml:space="preserve">KARDYNAŁA </w:t>
      </w:r>
      <w:r w:rsidR="000E34EA">
        <w:rPr>
          <w:rFonts w:ascii="Times New Roman" w:hAnsi="Times New Roman" w:cs="Times New Roman"/>
        </w:rPr>
        <w:t xml:space="preserve"> </w:t>
      </w:r>
      <w:r w:rsidRPr="000E34EA">
        <w:rPr>
          <w:rFonts w:ascii="Times New Roman" w:hAnsi="Times New Roman" w:cs="Times New Roman"/>
        </w:rPr>
        <w:t>STEFANA WYSZYŃSKIEGO</w:t>
      </w:r>
      <w:r w:rsidR="000E34EA">
        <w:rPr>
          <w:rFonts w:ascii="Times New Roman" w:hAnsi="Times New Roman" w:cs="Times New Roman"/>
        </w:rPr>
        <w:t xml:space="preserve"> </w:t>
      </w:r>
      <w:r w:rsidR="00AB3C9F">
        <w:rPr>
          <w:rFonts w:ascii="Times New Roman" w:hAnsi="Times New Roman" w:cs="Times New Roman"/>
        </w:rPr>
        <w:t xml:space="preserve"> W  WARSZAWIE </w:t>
      </w:r>
      <w:r w:rsidRPr="000E34EA">
        <w:rPr>
          <w:rFonts w:ascii="Times New Roman" w:hAnsi="Times New Roman" w:cs="Times New Roman"/>
        </w:rPr>
        <w:t xml:space="preserve"> DO POROZUMIENIA O STAŻ NAUKOWY</w:t>
      </w:r>
    </w:p>
    <w:p w14:paraId="1E08BC81" w14:textId="11EA87BC" w:rsidR="00414B32" w:rsidRPr="000E34EA" w:rsidRDefault="00414B32" w:rsidP="00414B32">
      <w:pPr>
        <w:jc w:val="both"/>
        <w:rPr>
          <w:rFonts w:ascii="Times New Roman" w:hAnsi="Times New Roman" w:cs="Times New Roman"/>
        </w:rPr>
      </w:pPr>
      <w:r w:rsidRPr="000E34EA">
        <w:rPr>
          <w:rFonts w:ascii="Times New Roman" w:hAnsi="Times New Roman" w:cs="Times New Roman"/>
        </w:rPr>
        <w:t xml:space="preserve">Wykonując obowiązek wynikający z art. 13 ust. 1 i 2 oraz art. 14 ust. 1 i 2 rozporządzenia Parlamentu Europejskiego i Rady (UE) 2016/679 z dnia 27.04.2016 r. w sprawie ochrony osób fizycznych </w:t>
      </w:r>
      <w:r w:rsidR="00432F92">
        <w:rPr>
          <w:rFonts w:ascii="Times New Roman" w:hAnsi="Times New Roman" w:cs="Times New Roman"/>
        </w:rPr>
        <w:br/>
      </w:r>
      <w:r w:rsidRPr="000E34EA">
        <w:rPr>
          <w:rFonts w:ascii="Times New Roman" w:hAnsi="Times New Roman" w:cs="Times New Roman"/>
        </w:rPr>
        <w:t>w związku z przetwarzaniem danych osobowych i w sprawie swobodnego przepływu takich informacji oraz uchylenia dyrektywy 95/46/WE (ogólne rozporządzenie o ochronie danych - dalej RODO), niniejszym przedstawiamy informacje o zasadach przetwarzania danych osobowych przez Uniwersytet Kardynała Stefana Wyszyńskiego w Warszawie oraz przysługujących Państwu prawach.</w:t>
      </w:r>
    </w:p>
    <w:p w14:paraId="50346B44" w14:textId="77777777" w:rsidR="00414B32" w:rsidRPr="000E34EA" w:rsidRDefault="00414B32" w:rsidP="00414B32">
      <w:pPr>
        <w:jc w:val="both"/>
        <w:rPr>
          <w:rFonts w:ascii="Times New Roman" w:hAnsi="Times New Roman" w:cs="Times New Roman"/>
          <w:b/>
          <w:bCs/>
        </w:rPr>
      </w:pPr>
      <w:r w:rsidRPr="000E34EA">
        <w:rPr>
          <w:rFonts w:ascii="Times New Roman" w:hAnsi="Times New Roman" w:cs="Times New Roman"/>
          <w:b/>
          <w:bCs/>
        </w:rPr>
        <w:t>Administrator</w:t>
      </w:r>
      <w:r w:rsidRPr="000E34EA">
        <w:rPr>
          <w:rFonts w:ascii="Times New Roman" w:hAnsi="Times New Roman" w:cs="Times New Roman"/>
          <w:b/>
          <w:bCs/>
          <w:spacing w:val="-6"/>
        </w:rPr>
        <w:t xml:space="preserve"> </w:t>
      </w:r>
      <w:r w:rsidRPr="000E34EA">
        <w:rPr>
          <w:rFonts w:ascii="Times New Roman" w:hAnsi="Times New Roman" w:cs="Times New Roman"/>
          <w:b/>
          <w:bCs/>
        </w:rPr>
        <w:t xml:space="preserve">danych osobowych </w:t>
      </w:r>
    </w:p>
    <w:p w14:paraId="0603F7B5" w14:textId="6AE297E8" w:rsidR="00414B32" w:rsidRPr="000E34EA" w:rsidRDefault="00414B32" w:rsidP="00414B32">
      <w:pPr>
        <w:jc w:val="both"/>
        <w:rPr>
          <w:rFonts w:ascii="Times New Roman" w:hAnsi="Times New Roman" w:cs="Times New Roman"/>
          <w:lang w:eastAsia="pl-PL"/>
        </w:rPr>
      </w:pPr>
      <w:r w:rsidRPr="000E34EA">
        <w:rPr>
          <w:rFonts w:ascii="Times New Roman" w:hAnsi="Times New Roman" w:cs="Times New Roman"/>
        </w:rPr>
        <w:t>Administratorem</w:t>
      </w:r>
      <w:r w:rsidRPr="000E34EA">
        <w:rPr>
          <w:rFonts w:ascii="Times New Roman" w:hAnsi="Times New Roman" w:cs="Times New Roman"/>
          <w:spacing w:val="7"/>
        </w:rPr>
        <w:t xml:space="preserve"> </w:t>
      </w:r>
      <w:r w:rsidRPr="000E34EA">
        <w:rPr>
          <w:rFonts w:ascii="Times New Roman" w:hAnsi="Times New Roman" w:cs="Times New Roman"/>
        </w:rPr>
        <w:t>Pani/Pana danych osobowych</w:t>
      </w:r>
      <w:r w:rsidRPr="000E34EA">
        <w:rPr>
          <w:rFonts w:ascii="Times New Roman" w:hAnsi="Times New Roman" w:cs="Times New Roman"/>
          <w:spacing w:val="56"/>
        </w:rPr>
        <w:t xml:space="preserve"> </w:t>
      </w:r>
      <w:r w:rsidRPr="000E34EA">
        <w:rPr>
          <w:rFonts w:ascii="Times New Roman" w:hAnsi="Times New Roman" w:cs="Times New Roman"/>
        </w:rPr>
        <w:t>jest</w:t>
      </w:r>
      <w:r w:rsidRPr="000E34EA">
        <w:rPr>
          <w:rFonts w:ascii="Times New Roman" w:hAnsi="Times New Roman" w:cs="Times New Roman"/>
          <w:spacing w:val="58"/>
        </w:rPr>
        <w:t xml:space="preserve"> </w:t>
      </w:r>
      <w:r w:rsidRPr="000E34EA">
        <w:rPr>
          <w:rFonts w:ascii="Times New Roman" w:hAnsi="Times New Roman" w:cs="Times New Roman"/>
        </w:rPr>
        <w:t>Uniwersytet</w:t>
      </w:r>
      <w:r w:rsidRPr="000E34EA">
        <w:rPr>
          <w:rFonts w:ascii="Times New Roman" w:hAnsi="Times New Roman" w:cs="Times New Roman"/>
          <w:spacing w:val="56"/>
        </w:rPr>
        <w:t xml:space="preserve"> </w:t>
      </w:r>
      <w:r w:rsidRPr="000E34EA">
        <w:rPr>
          <w:rFonts w:ascii="Times New Roman" w:hAnsi="Times New Roman" w:cs="Times New Roman"/>
        </w:rPr>
        <w:t>Kardynała</w:t>
      </w:r>
      <w:r w:rsidRPr="000E34EA">
        <w:rPr>
          <w:rFonts w:ascii="Times New Roman" w:hAnsi="Times New Roman" w:cs="Times New Roman"/>
          <w:spacing w:val="59"/>
        </w:rPr>
        <w:t xml:space="preserve"> </w:t>
      </w:r>
      <w:r w:rsidRPr="000E34EA">
        <w:rPr>
          <w:rFonts w:ascii="Times New Roman" w:hAnsi="Times New Roman" w:cs="Times New Roman"/>
        </w:rPr>
        <w:t>Stefana</w:t>
      </w:r>
      <w:r w:rsidRPr="000E34EA">
        <w:rPr>
          <w:rFonts w:ascii="Times New Roman" w:hAnsi="Times New Roman" w:cs="Times New Roman"/>
          <w:spacing w:val="58"/>
        </w:rPr>
        <w:t xml:space="preserve"> </w:t>
      </w:r>
      <w:r w:rsidRPr="000E34EA">
        <w:rPr>
          <w:rFonts w:ascii="Times New Roman" w:hAnsi="Times New Roman" w:cs="Times New Roman"/>
        </w:rPr>
        <w:t>Wyszyńskiego w</w:t>
      </w:r>
      <w:r w:rsidRPr="000E34EA">
        <w:rPr>
          <w:rFonts w:ascii="Times New Roman" w:hAnsi="Times New Roman" w:cs="Times New Roman"/>
          <w:spacing w:val="53"/>
        </w:rPr>
        <w:t xml:space="preserve"> </w:t>
      </w:r>
      <w:r w:rsidRPr="000E34EA">
        <w:rPr>
          <w:rFonts w:ascii="Times New Roman" w:hAnsi="Times New Roman" w:cs="Times New Roman"/>
        </w:rPr>
        <w:t>Warszawie</w:t>
      </w:r>
      <w:r w:rsidRPr="000E34EA">
        <w:rPr>
          <w:rFonts w:ascii="Times New Roman" w:hAnsi="Times New Roman" w:cs="Times New Roman"/>
          <w:spacing w:val="-48"/>
        </w:rPr>
        <w:t xml:space="preserve"> </w:t>
      </w:r>
      <w:r w:rsidRPr="000E34EA">
        <w:rPr>
          <w:rFonts w:ascii="Times New Roman" w:hAnsi="Times New Roman" w:cs="Times New Roman"/>
        </w:rPr>
        <w:t>z</w:t>
      </w:r>
      <w:r w:rsidRPr="000E34EA">
        <w:rPr>
          <w:rFonts w:ascii="Times New Roman" w:hAnsi="Times New Roman" w:cs="Times New Roman"/>
          <w:spacing w:val="-1"/>
        </w:rPr>
        <w:t xml:space="preserve"> </w:t>
      </w:r>
      <w:r w:rsidRPr="000E34EA">
        <w:rPr>
          <w:rFonts w:ascii="Times New Roman" w:hAnsi="Times New Roman" w:cs="Times New Roman"/>
        </w:rPr>
        <w:t>siedzibą</w:t>
      </w:r>
      <w:r w:rsidRPr="000E34EA">
        <w:rPr>
          <w:rFonts w:ascii="Times New Roman" w:hAnsi="Times New Roman" w:cs="Times New Roman"/>
          <w:spacing w:val="-1"/>
        </w:rPr>
        <w:t xml:space="preserve"> </w:t>
      </w:r>
      <w:r w:rsidRPr="000E34EA">
        <w:rPr>
          <w:rFonts w:ascii="Times New Roman" w:hAnsi="Times New Roman" w:cs="Times New Roman"/>
        </w:rPr>
        <w:t>przy</w:t>
      </w:r>
      <w:r w:rsidRPr="000E34EA">
        <w:rPr>
          <w:rFonts w:ascii="Times New Roman" w:hAnsi="Times New Roman" w:cs="Times New Roman"/>
          <w:spacing w:val="-3"/>
        </w:rPr>
        <w:t xml:space="preserve"> </w:t>
      </w:r>
      <w:r w:rsidRPr="000E34EA">
        <w:rPr>
          <w:rFonts w:ascii="Times New Roman" w:hAnsi="Times New Roman" w:cs="Times New Roman"/>
        </w:rPr>
        <w:t>ul.</w:t>
      </w:r>
      <w:r w:rsidRPr="000E34EA">
        <w:rPr>
          <w:rFonts w:ascii="Times New Roman" w:hAnsi="Times New Roman" w:cs="Times New Roman"/>
          <w:spacing w:val="-1"/>
        </w:rPr>
        <w:t xml:space="preserve"> </w:t>
      </w:r>
      <w:proofErr w:type="spellStart"/>
      <w:r w:rsidRPr="000E34EA">
        <w:rPr>
          <w:rFonts w:ascii="Times New Roman" w:hAnsi="Times New Roman" w:cs="Times New Roman"/>
        </w:rPr>
        <w:t>Dewajtis</w:t>
      </w:r>
      <w:proofErr w:type="spellEnd"/>
      <w:r w:rsidRPr="000E34EA">
        <w:rPr>
          <w:rFonts w:ascii="Times New Roman" w:hAnsi="Times New Roman" w:cs="Times New Roman"/>
          <w:spacing w:val="1"/>
        </w:rPr>
        <w:t xml:space="preserve"> </w:t>
      </w:r>
      <w:r w:rsidRPr="000E34EA">
        <w:rPr>
          <w:rFonts w:ascii="Times New Roman" w:hAnsi="Times New Roman" w:cs="Times New Roman"/>
        </w:rPr>
        <w:t>5,</w:t>
      </w:r>
      <w:r w:rsidRPr="000E34EA">
        <w:rPr>
          <w:rFonts w:ascii="Times New Roman" w:hAnsi="Times New Roman" w:cs="Times New Roman"/>
          <w:spacing w:val="1"/>
        </w:rPr>
        <w:t xml:space="preserve"> </w:t>
      </w:r>
      <w:r w:rsidRPr="000E34EA">
        <w:rPr>
          <w:rFonts w:ascii="Times New Roman" w:hAnsi="Times New Roman" w:cs="Times New Roman"/>
        </w:rPr>
        <w:t>01-815</w:t>
      </w:r>
      <w:r w:rsidRPr="000E34EA">
        <w:rPr>
          <w:rFonts w:ascii="Times New Roman" w:hAnsi="Times New Roman" w:cs="Times New Roman"/>
          <w:spacing w:val="-1"/>
        </w:rPr>
        <w:t xml:space="preserve"> </w:t>
      </w:r>
      <w:r w:rsidRPr="000E34EA">
        <w:rPr>
          <w:rFonts w:ascii="Times New Roman" w:hAnsi="Times New Roman" w:cs="Times New Roman"/>
        </w:rPr>
        <w:t>Warszawa, (zwanym</w:t>
      </w:r>
      <w:r w:rsidRPr="000E34EA">
        <w:rPr>
          <w:rFonts w:ascii="Times New Roman" w:hAnsi="Times New Roman" w:cs="Times New Roman"/>
          <w:spacing w:val="-3"/>
        </w:rPr>
        <w:t xml:space="preserve"> </w:t>
      </w:r>
      <w:r w:rsidRPr="000E34EA">
        <w:rPr>
          <w:rFonts w:ascii="Times New Roman" w:hAnsi="Times New Roman" w:cs="Times New Roman"/>
        </w:rPr>
        <w:t>dalej</w:t>
      </w:r>
      <w:r w:rsidRPr="000E34EA">
        <w:rPr>
          <w:rFonts w:ascii="Times New Roman" w:hAnsi="Times New Roman" w:cs="Times New Roman"/>
          <w:spacing w:val="2"/>
        </w:rPr>
        <w:t xml:space="preserve"> </w:t>
      </w:r>
      <w:r w:rsidRPr="000E34EA">
        <w:rPr>
          <w:rFonts w:ascii="Times New Roman" w:hAnsi="Times New Roman" w:cs="Times New Roman"/>
        </w:rPr>
        <w:t xml:space="preserve">„Administratorem”). </w:t>
      </w:r>
      <w:r w:rsidR="00432F92">
        <w:rPr>
          <w:rFonts w:ascii="Times New Roman" w:hAnsi="Times New Roman" w:cs="Times New Roman"/>
        </w:rPr>
        <w:br/>
      </w:r>
      <w:r w:rsidRPr="000E34EA">
        <w:rPr>
          <w:rFonts w:ascii="Times New Roman" w:hAnsi="Times New Roman" w:cs="Times New Roman"/>
          <w:lang w:eastAsia="pl-PL"/>
        </w:rPr>
        <w:t>Z administratorem danych osobowych można kontaktować się listownie pisząc na podany powyżej adres, poprzez elektroniczną skrzynkę podawczą e-PUAP.</w:t>
      </w:r>
    </w:p>
    <w:p w14:paraId="614292B9" w14:textId="77777777" w:rsidR="00414B32" w:rsidRPr="000E34EA" w:rsidRDefault="00414B32" w:rsidP="00414B32">
      <w:pPr>
        <w:jc w:val="both"/>
        <w:rPr>
          <w:rFonts w:ascii="Times New Roman" w:hAnsi="Times New Roman" w:cs="Times New Roman"/>
          <w:b/>
          <w:bCs/>
        </w:rPr>
      </w:pPr>
      <w:r w:rsidRPr="000E34EA">
        <w:rPr>
          <w:rFonts w:ascii="Times New Roman" w:hAnsi="Times New Roman" w:cs="Times New Roman"/>
          <w:b/>
          <w:bCs/>
        </w:rPr>
        <w:t>Inspektor</w:t>
      </w:r>
      <w:r w:rsidRPr="000E34EA">
        <w:rPr>
          <w:rFonts w:ascii="Times New Roman" w:hAnsi="Times New Roman" w:cs="Times New Roman"/>
          <w:b/>
          <w:bCs/>
          <w:spacing w:val="-3"/>
        </w:rPr>
        <w:t xml:space="preserve"> </w:t>
      </w:r>
      <w:r w:rsidRPr="000E34EA">
        <w:rPr>
          <w:rFonts w:ascii="Times New Roman" w:hAnsi="Times New Roman" w:cs="Times New Roman"/>
          <w:b/>
          <w:bCs/>
        </w:rPr>
        <w:t>Ochrony</w:t>
      </w:r>
      <w:r w:rsidRPr="000E34EA">
        <w:rPr>
          <w:rFonts w:ascii="Times New Roman" w:hAnsi="Times New Roman" w:cs="Times New Roman"/>
          <w:b/>
          <w:bCs/>
          <w:spacing w:val="-2"/>
        </w:rPr>
        <w:t xml:space="preserve"> </w:t>
      </w:r>
      <w:r w:rsidRPr="000E34EA">
        <w:rPr>
          <w:rFonts w:ascii="Times New Roman" w:hAnsi="Times New Roman" w:cs="Times New Roman"/>
          <w:b/>
          <w:bCs/>
        </w:rPr>
        <w:t>Danych</w:t>
      </w:r>
    </w:p>
    <w:p w14:paraId="5203B758" w14:textId="77777777" w:rsidR="00414B32" w:rsidRPr="000E34EA" w:rsidRDefault="00414B32" w:rsidP="00414B32">
      <w:pPr>
        <w:jc w:val="both"/>
        <w:rPr>
          <w:rFonts w:ascii="Times New Roman" w:hAnsi="Times New Roman" w:cs="Times New Roman"/>
        </w:rPr>
      </w:pPr>
      <w:r w:rsidRPr="000E34EA">
        <w:rPr>
          <w:rFonts w:ascii="Times New Roman" w:hAnsi="Times New Roman" w:cs="Times New Roman"/>
        </w:rPr>
        <w:t>Administrator</w:t>
      </w:r>
      <w:r w:rsidRPr="000E34EA">
        <w:rPr>
          <w:rFonts w:ascii="Times New Roman" w:hAnsi="Times New Roman" w:cs="Times New Roman"/>
          <w:spacing w:val="1"/>
        </w:rPr>
        <w:t xml:space="preserve"> </w:t>
      </w:r>
      <w:r w:rsidRPr="000E34EA">
        <w:rPr>
          <w:rFonts w:ascii="Times New Roman" w:hAnsi="Times New Roman" w:cs="Times New Roman"/>
        </w:rPr>
        <w:t>wyznaczył</w:t>
      </w:r>
      <w:r w:rsidRPr="000E34EA">
        <w:rPr>
          <w:rFonts w:ascii="Times New Roman" w:hAnsi="Times New Roman" w:cs="Times New Roman"/>
          <w:spacing w:val="1"/>
        </w:rPr>
        <w:t xml:space="preserve"> </w:t>
      </w:r>
      <w:r w:rsidRPr="000E34EA">
        <w:rPr>
          <w:rFonts w:ascii="Times New Roman" w:hAnsi="Times New Roman" w:cs="Times New Roman"/>
        </w:rPr>
        <w:t>Inspektora</w:t>
      </w:r>
      <w:r w:rsidRPr="000E34EA">
        <w:rPr>
          <w:rFonts w:ascii="Times New Roman" w:hAnsi="Times New Roman" w:cs="Times New Roman"/>
          <w:spacing w:val="1"/>
        </w:rPr>
        <w:t xml:space="preserve"> </w:t>
      </w:r>
      <w:r w:rsidRPr="000E34EA">
        <w:rPr>
          <w:rFonts w:ascii="Times New Roman" w:hAnsi="Times New Roman" w:cs="Times New Roman"/>
        </w:rPr>
        <w:t>Ochrony</w:t>
      </w:r>
      <w:r w:rsidRPr="000E34EA">
        <w:rPr>
          <w:rFonts w:ascii="Times New Roman" w:hAnsi="Times New Roman" w:cs="Times New Roman"/>
          <w:spacing w:val="1"/>
        </w:rPr>
        <w:t xml:space="preserve"> </w:t>
      </w:r>
      <w:r w:rsidRPr="000E34EA">
        <w:rPr>
          <w:rFonts w:ascii="Times New Roman" w:hAnsi="Times New Roman" w:cs="Times New Roman"/>
        </w:rPr>
        <w:t>Danych</w:t>
      </w:r>
      <w:r w:rsidRPr="000E34EA">
        <w:rPr>
          <w:rFonts w:ascii="Times New Roman" w:hAnsi="Times New Roman" w:cs="Times New Roman"/>
          <w:spacing w:val="1"/>
        </w:rPr>
        <w:t xml:space="preserve"> </w:t>
      </w:r>
      <w:r w:rsidRPr="000E34EA">
        <w:rPr>
          <w:rFonts w:ascii="Times New Roman" w:hAnsi="Times New Roman" w:cs="Times New Roman"/>
        </w:rPr>
        <w:t>(IOD)</w:t>
      </w:r>
      <w:r w:rsidRPr="000E34EA">
        <w:rPr>
          <w:rFonts w:ascii="Times New Roman" w:hAnsi="Times New Roman" w:cs="Times New Roman"/>
          <w:spacing w:val="1"/>
        </w:rPr>
        <w:t xml:space="preserve"> </w:t>
      </w:r>
      <w:r w:rsidRPr="000E34EA">
        <w:rPr>
          <w:rFonts w:ascii="Times New Roman" w:hAnsi="Times New Roman" w:cs="Times New Roman"/>
        </w:rPr>
        <w:t>w</w:t>
      </w:r>
      <w:r w:rsidRPr="000E34EA">
        <w:rPr>
          <w:rFonts w:ascii="Times New Roman" w:hAnsi="Times New Roman" w:cs="Times New Roman"/>
          <w:spacing w:val="1"/>
        </w:rPr>
        <w:t xml:space="preserve"> </w:t>
      </w:r>
      <w:r w:rsidRPr="000E34EA">
        <w:rPr>
          <w:rFonts w:ascii="Times New Roman" w:hAnsi="Times New Roman" w:cs="Times New Roman"/>
        </w:rPr>
        <w:t>Uniwersytecie</w:t>
      </w:r>
      <w:r w:rsidRPr="000E34EA">
        <w:rPr>
          <w:rFonts w:ascii="Times New Roman" w:hAnsi="Times New Roman" w:cs="Times New Roman"/>
          <w:spacing w:val="1"/>
        </w:rPr>
        <w:t xml:space="preserve"> </w:t>
      </w:r>
      <w:r w:rsidRPr="000E34EA">
        <w:rPr>
          <w:rFonts w:ascii="Times New Roman" w:hAnsi="Times New Roman" w:cs="Times New Roman"/>
        </w:rPr>
        <w:t>Kardynała</w:t>
      </w:r>
      <w:r w:rsidRPr="000E34EA">
        <w:rPr>
          <w:rFonts w:ascii="Times New Roman" w:hAnsi="Times New Roman" w:cs="Times New Roman"/>
          <w:spacing w:val="1"/>
        </w:rPr>
        <w:t xml:space="preserve"> </w:t>
      </w:r>
      <w:r w:rsidRPr="000E34EA">
        <w:rPr>
          <w:rFonts w:ascii="Times New Roman" w:hAnsi="Times New Roman" w:cs="Times New Roman"/>
        </w:rPr>
        <w:t>Stefana Wyszyńskiego w Warszawie, z którym można skontaktować się w sprawach związany z przetwarzaniem</w:t>
      </w:r>
      <w:r w:rsidRPr="000E34EA">
        <w:rPr>
          <w:rFonts w:ascii="Times New Roman" w:hAnsi="Times New Roman" w:cs="Times New Roman"/>
          <w:spacing w:val="1"/>
        </w:rPr>
        <w:t xml:space="preserve"> </w:t>
      </w:r>
      <w:r w:rsidRPr="000E34EA">
        <w:rPr>
          <w:rFonts w:ascii="Times New Roman" w:hAnsi="Times New Roman" w:cs="Times New Roman"/>
        </w:rPr>
        <w:t>danych</w:t>
      </w:r>
      <w:r w:rsidRPr="000E34EA">
        <w:rPr>
          <w:rFonts w:ascii="Times New Roman" w:hAnsi="Times New Roman" w:cs="Times New Roman"/>
          <w:spacing w:val="-2"/>
        </w:rPr>
        <w:t xml:space="preserve"> </w:t>
      </w:r>
      <w:r w:rsidRPr="000E34EA">
        <w:rPr>
          <w:rFonts w:ascii="Times New Roman" w:hAnsi="Times New Roman" w:cs="Times New Roman"/>
        </w:rPr>
        <w:t>osobowych</w:t>
      </w:r>
      <w:r w:rsidRPr="000E34EA">
        <w:rPr>
          <w:rFonts w:ascii="Times New Roman" w:hAnsi="Times New Roman" w:cs="Times New Roman"/>
          <w:spacing w:val="-1"/>
        </w:rPr>
        <w:t xml:space="preserve"> </w:t>
      </w:r>
      <w:r w:rsidRPr="000E34EA">
        <w:rPr>
          <w:rFonts w:ascii="Times New Roman" w:hAnsi="Times New Roman" w:cs="Times New Roman"/>
        </w:rPr>
        <w:t>oraz realizacji przysługujących</w:t>
      </w:r>
      <w:r w:rsidRPr="000E34EA">
        <w:rPr>
          <w:rFonts w:ascii="Times New Roman" w:hAnsi="Times New Roman" w:cs="Times New Roman"/>
          <w:spacing w:val="-1"/>
        </w:rPr>
        <w:t xml:space="preserve"> </w:t>
      </w:r>
      <w:r w:rsidRPr="000E34EA">
        <w:rPr>
          <w:rFonts w:ascii="Times New Roman" w:hAnsi="Times New Roman" w:cs="Times New Roman"/>
        </w:rPr>
        <w:t>praw - poprzez</w:t>
      </w:r>
      <w:r w:rsidRPr="000E34EA">
        <w:rPr>
          <w:rFonts w:ascii="Times New Roman" w:hAnsi="Times New Roman" w:cs="Times New Roman"/>
          <w:spacing w:val="-2"/>
        </w:rPr>
        <w:t xml:space="preserve"> </w:t>
      </w:r>
      <w:r w:rsidRPr="000E34EA">
        <w:rPr>
          <w:rFonts w:ascii="Times New Roman" w:hAnsi="Times New Roman" w:cs="Times New Roman"/>
        </w:rPr>
        <w:t>adres</w:t>
      </w:r>
      <w:r w:rsidRPr="000E34EA">
        <w:rPr>
          <w:rFonts w:ascii="Times New Roman" w:hAnsi="Times New Roman" w:cs="Times New Roman"/>
          <w:spacing w:val="-3"/>
        </w:rPr>
        <w:t xml:space="preserve"> </w:t>
      </w:r>
      <w:r w:rsidRPr="000E34EA">
        <w:rPr>
          <w:rFonts w:ascii="Times New Roman" w:hAnsi="Times New Roman" w:cs="Times New Roman"/>
        </w:rPr>
        <w:t>e-mail:</w:t>
      </w:r>
      <w:r w:rsidRPr="000E34EA">
        <w:rPr>
          <w:rFonts w:ascii="Times New Roman" w:hAnsi="Times New Roman" w:cs="Times New Roman"/>
          <w:spacing w:val="-3"/>
        </w:rPr>
        <w:t xml:space="preserve"> </w:t>
      </w:r>
      <w:hyperlink r:id="rId8" w:history="1">
        <w:r w:rsidRPr="000E34EA">
          <w:rPr>
            <w:rStyle w:val="Hipercze"/>
            <w:rFonts w:ascii="Times New Roman" w:hAnsi="Times New Roman" w:cs="Times New Roman"/>
          </w:rPr>
          <w:t>iod@uksw.edu.pl</w:t>
        </w:r>
      </w:hyperlink>
    </w:p>
    <w:p w14:paraId="739D99A3" w14:textId="77777777" w:rsidR="00414B32" w:rsidRPr="000E34EA" w:rsidRDefault="00414B32" w:rsidP="00414B32">
      <w:pPr>
        <w:pStyle w:val="Akapitzlist"/>
        <w:ind w:left="0"/>
        <w:rPr>
          <w:rFonts w:ascii="Times New Roman" w:hAnsi="Times New Roman" w:cs="Times New Roman"/>
          <w:b/>
          <w:bCs/>
          <w:spacing w:val="-2"/>
        </w:rPr>
      </w:pPr>
      <w:r w:rsidRPr="000E34EA">
        <w:rPr>
          <w:rFonts w:ascii="Times New Roman" w:hAnsi="Times New Roman" w:cs="Times New Roman"/>
          <w:b/>
          <w:bCs/>
          <w:spacing w:val="-2"/>
        </w:rPr>
        <w:t xml:space="preserve">Cel </w:t>
      </w:r>
      <w:r w:rsidRPr="000E34EA">
        <w:rPr>
          <w:rFonts w:ascii="Times New Roman" w:hAnsi="Times New Roman" w:cs="Times New Roman"/>
          <w:b/>
          <w:bCs/>
        </w:rPr>
        <w:t>przetwarzania</w:t>
      </w:r>
      <w:r w:rsidRPr="000E34EA">
        <w:rPr>
          <w:rFonts w:ascii="Times New Roman" w:hAnsi="Times New Roman" w:cs="Times New Roman"/>
          <w:b/>
          <w:bCs/>
          <w:spacing w:val="-2"/>
        </w:rPr>
        <w:t xml:space="preserve"> </w:t>
      </w:r>
      <w:r w:rsidRPr="000E34EA">
        <w:rPr>
          <w:rFonts w:ascii="Times New Roman" w:hAnsi="Times New Roman" w:cs="Times New Roman"/>
          <w:b/>
          <w:bCs/>
        </w:rPr>
        <w:t>danych i podstawa</w:t>
      </w:r>
      <w:r w:rsidRPr="000E34EA">
        <w:rPr>
          <w:rFonts w:ascii="Times New Roman" w:hAnsi="Times New Roman" w:cs="Times New Roman"/>
          <w:b/>
          <w:bCs/>
          <w:spacing w:val="-1"/>
        </w:rPr>
        <w:t xml:space="preserve"> </w:t>
      </w:r>
      <w:r w:rsidRPr="000E34EA">
        <w:rPr>
          <w:rFonts w:ascii="Times New Roman" w:hAnsi="Times New Roman" w:cs="Times New Roman"/>
          <w:b/>
          <w:bCs/>
        </w:rPr>
        <w:t>prawna</w:t>
      </w:r>
      <w:r w:rsidRPr="000E34EA">
        <w:rPr>
          <w:rFonts w:ascii="Times New Roman" w:hAnsi="Times New Roman" w:cs="Times New Roman"/>
          <w:b/>
          <w:bCs/>
          <w:spacing w:val="-2"/>
        </w:rPr>
        <w:t xml:space="preserve"> </w:t>
      </w:r>
    </w:p>
    <w:p w14:paraId="001BE6EC" w14:textId="77777777" w:rsidR="00414B32" w:rsidRPr="000E34EA" w:rsidRDefault="00414B32" w:rsidP="00414B32">
      <w:pPr>
        <w:pStyle w:val="NormalnyWeb"/>
        <w:spacing w:before="280"/>
        <w:jc w:val="both"/>
        <w:rPr>
          <w:sz w:val="22"/>
          <w:szCs w:val="22"/>
        </w:rPr>
      </w:pPr>
      <w:r w:rsidRPr="000E34EA">
        <w:rPr>
          <w:sz w:val="22"/>
          <w:szCs w:val="22"/>
        </w:rPr>
        <w:t>Pani/Pana dane osobowe przetwarzane będą przez Administratora w celu:</w:t>
      </w:r>
    </w:p>
    <w:p w14:paraId="4DA3A556" w14:textId="1D1F2C79" w:rsidR="006F1F95" w:rsidRPr="000E34EA" w:rsidRDefault="006F1F95" w:rsidP="00414B32">
      <w:pPr>
        <w:pStyle w:val="NormalnyWeb"/>
        <w:numPr>
          <w:ilvl w:val="0"/>
          <w:numId w:val="35"/>
        </w:numPr>
        <w:spacing w:before="280"/>
        <w:jc w:val="both"/>
        <w:rPr>
          <w:sz w:val="22"/>
          <w:szCs w:val="22"/>
        </w:rPr>
      </w:pPr>
      <w:r w:rsidRPr="000E34EA">
        <w:rPr>
          <w:sz w:val="22"/>
          <w:szCs w:val="22"/>
        </w:rPr>
        <w:t>osób wskazanych przez Państwa Podmiot, jako osoby wskazane do reprezentowania w umowie (imię i nazwisko, służbowe dane kontaktowe, miejsce pracy) będą przetwarzane w prawnie uzasadnionym interesie, o którym mowa w art. 6 ust. 1 lit. f)</w:t>
      </w:r>
    </w:p>
    <w:p w14:paraId="4976A401" w14:textId="2705BA82" w:rsidR="00414B32" w:rsidRPr="000E34EA" w:rsidRDefault="00414B32" w:rsidP="00414B32">
      <w:pPr>
        <w:pStyle w:val="NormalnyWeb"/>
        <w:numPr>
          <w:ilvl w:val="0"/>
          <w:numId w:val="35"/>
        </w:numPr>
        <w:spacing w:before="280"/>
        <w:jc w:val="both"/>
        <w:rPr>
          <w:sz w:val="22"/>
          <w:szCs w:val="22"/>
        </w:rPr>
      </w:pPr>
      <w:r w:rsidRPr="000E34EA">
        <w:rPr>
          <w:sz w:val="22"/>
          <w:szCs w:val="22"/>
        </w:rPr>
        <w:t>realizacji porozumienia o staż naukowy  – podstawą do przetwarzania Pani/Pana danych osobowych jest art. 6 ust. 1 lit. b</w:t>
      </w:r>
      <w:r w:rsidR="006F1F95" w:rsidRPr="000E34EA">
        <w:rPr>
          <w:sz w:val="22"/>
          <w:szCs w:val="22"/>
        </w:rPr>
        <w:t>)</w:t>
      </w:r>
      <w:r w:rsidRPr="000E34EA">
        <w:rPr>
          <w:sz w:val="22"/>
          <w:szCs w:val="22"/>
        </w:rPr>
        <w:t xml:space="preserve"> RODO;</w:t>
      </w:r>
    </w:p>
    <w:p w14:paraId="677EA403" w14:textId="77777777" w:rsidR="00414B32" w:rsidRPr="000E34EA" w:rsidRDefault="00414B32" w:rsidP="00414B32">
      <w:pPr>
        <w:pStyle w:val="Akapitzlist"/>
        <w:widowControl w:val="0"/>
        <w:numPr>
          <w:ilvl w:val="0"/>
          <w:numId w:val="35"/>
        </w:numPr>
        <w:autoSpaceDE w:val="0"/>
        <w:autoSpaceDN w:val="0"/>
        <w:spacing w:before="4" w:after="0" w:line="240" w:lineRule="auto"/>
        <w:jc w:val="both"/>
        <w:rPr>
          <w:rFonts w:ascii="Times New Roman" w:hAnsi="Times New Roman" w:cs="Times New Roman"/>
        </w:rPr>
      </w:pPr>
      <w:r w:rsidRPr="000E34EA">
        <w:rPr>
          <w:rFonts w:ascii="Times New Roman" w:hAnsi="Times New Roman" w:cs="Times New Roman"/>
        </w:rPr>
        <w:t>ustalenia, dochodzenia lub obrony roszczeń w postępowaniu sądowym, administracyjnym lub też innym postępowaniu pozasądowym – podstawę przetwarzania danych osobowych stanowi art. 6 ust. 1 lit. f RODO;</w:t>
      </w:r>
    </w:p>
    <w:p w14:paraId="0066F3AA" w14:textId="77777777" w:rsidR="00414B32" w:rsidRPr="000E34EA" w:rsidRDefault="00414B32" w:rsidP="00414B32">
      <w:pPr>
        <w:pStyle w:val="Akapitzlist"/>
        <w:widowControl w:val="0"/>
        <w:numPr>
          <w:ilvl w:val="0"/>
          <w:numId w:val="35"/>
        </w:numPr>
        <w:autoSpaceDE w:val="0"/>
        <w:autoSpaceDN w:val="0"/>
        <w:spacing w:before="4" w:after="0" w:line="240" w:lineRule="auto"/>
        <w:jc w:val="both"/>
        <w:rPr>
          <w:rFonts w:ascii="Times New Roman" w:hAnsi="Times New Roman" w:cs="Times New Roman"/>
          <w:lang w:eastAsia="pl-PL"/>
        </w:rPr>
      </w:pPr>
      <w:r w:rsidRPr="000E34EA">
        <w:rPr>
          <w:rFonts w:ascii="Times New Roman" w:hAnsi="Times New Roman" w:cs="Times New Roman"/>
        </w:rPr>
        <w:t>archiwalnym (dowodowym) polegającym na zabezpieczeniu informacji na wypadek potrzeby udowodnienia faktów lub wykazania spełnienia obowiązku ciążącego na UKSW podstawę przetwarzania danych osobowych stanowi art. 6 ust. 1 lit. f RODO.</w:t>
      </w:r>
      <w:r w:rsidRPr="000E34EA">
        <w:rPr>
          <w:rFonts w:ascii="Times New Roman" w:hAnsi="Times New Roman" w:cs="Times New Roman"/>
          <w:lang w:eastAsia="pl-PL"/>
        </w:rPr>
        <w:t xml:space="preserve"> </w:t>
      </w:r>
    </w:p>
    <w:p w14:paraId="089E7BCE" w14:textId="77777777" w:rsidR="00414B32" w:rsidRPr="000E34EA" w:rsidRDefault="00414B32" w:rsidP="00414B32">
      <w:pPr>
        <w:rPr>
          <w:rFonts w:ascii="Times New Roman" w:hAnsi="Times New Roman" w:cs="Times New Roman"/>
          <w:b/>
          <w:bCs/>
          <w:lang w:eastAsia="pl-PL"/>
        </w:rPr>
      </w:pPr>
      <w:r w:rsidRPr="000E34EA">
        <w:rPr>
          <w:rFonts w:ascii="Times New Roman" w:hAnsi="Times New Roman" w:cs="Times New Roman"/>
          <w:b/>
          <w:bCs/>
          <w:lang w:eastAsia="pl-PL"/>
        </w:rPr>
        <w:t>Kategorie danych osobowych przetwarzanych przez Administratora</w:t>
      </w:r>
    </w:p>
    <w:p w14:paraId="43004669" w14:textId="77777777" w:rsidR="00414B32" w:rsidRPr="000E34EA" w:rsidRDefault="00414B32" w:rsidP="00414B32">
      <w:pPr>
        <w:jc w:val="both"/>
        <w:rPr>
          <w:rFonts w:ascii="Times New Roman" w:hAnsi="Times New Roman" w:cs="Times New Roman"/>
          <w:lang w:eastAsia="pl-PL"/>
        </w:rPr>
      </w:pPr>
      <w:r w:rsidRPr="000E34EA">
        <w:rPr>
          <w:rFonts w:ascii="Times New Roman" w:hAnsi="Times New Roman" w:cs="Times New Roman"/>
          <w:lang w:eastAsia="pl-PL"/>
        </w:rPr>
        <w:t>Przetwarzane dane obejmują dane zwykłe: imię i nazwisko, miejsce pracy, zajmowane stanowisko, służbowy numer telefonu, służbowy adres e-mail, osób reprezentujących drugą Stronę umowy i osób wskazanych przez nią jako osoby do kontaktu lub odpowiedzialne za wykonanie umowy.</w:t>
      </w:r>
    </w:p>
    <w:p w14:paraId="7C99F150" w14:textId="77777777" w:rsidR="00414B32" w:rsidRPr="000E34EA" w:rsidRDefault="00414B32" w:rsidP="00414B32">
      <w:pPr>
        <w:pStyle w:val="Akapitzlist"/>
        <w:ind w:left="0"/>
        <w:rPr>
          <w:rFonts w:ascii="Times New Roman" w:hAnsi="Times New Roman" w:cs="Times New Roman"/>
          <w:b/>
          <w:bCs/>
          <w:lang w:eastAsia="pl-PL"/>
        </w:rPr>
      </w:pPr>
      <w:r w:rsidRPr="000E34EA">
        <w:rPr>
          <w:rFonts w:ascii="Times New Roman" w:hAnsi="Times New Roman" w:cs="Times New Roman"/>
          <w:b/>
          <w:bCs/>
          <w:lang w:eastAsia="pl-PL"/>
        </w:rPr>
        <w:t>Odbiorcy danych osobowych</w:t>
      </w:r>
    </w:p>
    <w:p w14:paraId="38CB9069" w14:textId="14B9FE6F" w:rsidR="00414B32" w:rsidRPr="000E34EA" w:rsidRDefault="00414B32" w:rsidP="00414B32">
      <w:pPr>
        <w:pStyle w:val="Akapitzlist"/>
        <w:ind w:left="0"/>
        <w:jc w:val="both"/>
        <w:rPr>
          <w:rFonts w:ascii="Times New Roman" w:hAnsi="Times New Roman" w:cs="Times New Roman"/>
          <w:lang w:eastAsia="pl-PL"/>
        </w:rPr>
      </w:pPr>
      <w:r w:rsidRPr="000E34EA">
        <w:rPr>
          <w:rFonts w:ascii="Times New Roman" w:hAnsi="Times New Roman" w:cs="Times New Roman"/>
          <w:lang w:eastAsia="pl-PL"/>
        </w:rPr>
        <w:t xml:space="preserve">Państwa dane osobowe nie będą udostępniane podmiotom zewnętrznym, z wyjątkiem przypadków przewidzianych przepisami prawa. Ponadto odbiorcą Pani/Pana danych może być podmiot działający </w:t>
      </w:r>
      <w:r w:rsidRPr="000E34EA">
        <w:rPr>
          <w:rFonts w:ascii="Times New Roman" w:hAnsi="Times New Roman" w:cs="Times New Roman"/>
          <w:lang w:eastAsia="pl-PL"/>
        </w:rPr>
        <w:lastRenderedPageBreak/>
        <w:t xml:space="preserve">na zlecenie Administratora, tj. podmiot świadczący usługi IT w zakresie serwisowania i utrzymania pracy systemu informatycznego, a w przypadku, gdy dane osobowe będą przekazywane </w:t>
      </w:r>
      <w:r w:rsidR="00432F92">
        <w:rPr>
          <w:rFonts w:ascii="Times New Roman" w:hAnsi="Times New Roman" w:cs="Times New Roman"/>
          <w:lang w:eastAsia="pl-PL"/>
        </w:rPr>
        <w:br/>
      </w:r>
      <w:r w:rsidRPr="000E34EA">
        <w:rPr>
          <w:rFonts w:ascii="Times New Roman" w:hAnsi="Times New Roman" w:cs="Times New Roman"/>
          <w:lang w:eastAsia="pl-PL"/>
        </w:rPr>
        <w:t>za pośrednictwem poczty elektronicznej - także podmiot będący operatorem usługi pocztowej.</w:t>
      </w:r>
    </w:p>
    <w:p w14:paraId="746FD9D8" w14:textId="77777777" w:rsidR="00414B32" w:rsidRPr="000E34EA" w:rsidRDefault="00414B32" w:rsidP="00414B32">
      <w:pPr>
        <w:pStyle w:val="Akapitzlist"/>
        <w:ind w:left="0"/>
        <w:jc w:val="both"/>
        <w:rPr>
          <w:rFonts w:ascii="Times New Roman" w:hAnsi="Times New Roman" w:cs="Times New Roman"/>
          <w:lang w:eastAsia="pl-PL"/>
        </w:rPr>
      </w:pPr>
      <w:r w:rsidRPr="000E34EA">
        <w:rPr>
          <w:rFonts w:ascii="Times New Roman" w:hAnsi="Times New Roman" w:cs="Times New Roman"/>
          <w:lang w:eastAsia="pl-PL"/>
        </w:rPr>
        <w:t>Dostęp do danych osobowych wewnątrz struktury organizacyjnej Uniwersytetu mają wyłącznie upoważnieni pracownicy, w zakresie związanym z realizacją obowiązków służbowych.</w:t>
      </w:r>
    </w:p>
    <w:p w14:paraId="02051B2C" w14:textId="77777777" w:rsidR="00414B32" w:rsidRPr="000E34EA" w:rsidRDefault="00414B32" w:rsidP="00414B32">
      <w:pPr>
        <w:pStyle w:val="NormalnyWeb"/>
        <w:spacing w:before="280"/>
        <w:jc w:val="both"/>
        <w:rPr>
          <w:sz w:val="22"/>
          <w:szCs w:val="22"/>
        </w:rPr>
      </w:pPr>
      <w:r w:rsidRPr="000E34EA">
        <w:rPr>
          <w:sz w:val="22"/>
          <w:szCs w:val="22"/>
        </w:rPr>
        <w:t>Administrator nie zamierza przekazywać Pani/Pana danych poza Europejski Obszar Gospodarczy.</w:t>
      </w:r>
    </w:p>
    <w:p w14:paraId="18F02973" w14:textId="77777777" w:rsidR="00414B32" w:rsidRPr="000E34EA" w:rsidRDefault="00414B32" w:rsidP="00414B32">
      <w:pPr>
        <w:pStyle w:val="Akapitzlist"/>
        <w:ind w:left="0"/>
        <w:rPr>
          <w:rFonts w:ascii="Times New Roman" w:hAnsi="Times New Roman" w:cs="Times New Roman"/>
          <w:b/>
          <w:bCs/>
          <w:lang w:eastAsia="pl-PL"/>
        </w:rPr>
      </w:pPr>
      <w:r w:rsidRPr="000E34EA">
        <w:rPr>
          <w:rFonts w:ascii="Times New Roman" w:hAnsi="Times New Roman" w:cs="Times New Roman"/>
          <w:b/>
          <w:bCs/>
          <w:lang w:eastAsia="pl-PL"/>
        </w:rPr>
        <w:t>Prawa osób, których dane dotyczą</w:t>
      </w:r>
    </w:p>
    <w:p w14:paraId="5072D8AD" w14:textId="77777777" w:rsidR="00414B32" w:rsidRPr="000E34EA" w:rsidRDefault="00414B32" w:rsidP="00414B32">
      <w:pPr>
        <w:pStyle w:val="NormalnyWeb"/>
        <w:numPr>
          <w:ilvl w:val="0"/>
          <w:numId w:val="34"/>
        </w:numPr>
        <w:spacing w:before="280"/>
        <w:jc w:val="both"/>
        <w:rPr>
          <w:sz w:val="22"/>
          <w:szCs w:val="22"/>
        </w:rPr>
      </w:pPr>
      <w:r w:rsidRPr="000E34EA">
        <w:rPr>
          <w:sz w:val="22"/>
          <w:szCs w:val="22"/>
        </w:rPr>
        <w:t xml:space="preserve">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 </w:t>
      </w:r>
    </w:p>
    <w:p w14:paraId="60EF42A8" w14:textId="3E62AF0F" w:rsidR="00414B32" w:rsidRPr="000E34EA" w:rsidRDefault="00414B32" w:rsidP="00414B32">
      <w:pPr>
        <w:numPr>
          <w:ilvl w:val="0"/>
          <w:numId w:val="34"/>
        </w:numPr>
        <w:spacing w:after="0" w:line="240" w:lineRule="auto"/>
        <w:jc w:val="both"/>
        <w:rPr>
          <w:rFonts w:ascii="Times New Roman" w:hAnsi="Times New Roman" w:cs="Times New Roman"/>
        </w:rPr>
      </w:pPr>
      <w:r w:rsidRPr="000E34EA">
        <w:rPr>
          <w:rFonts w:ascii="Times New Roman" w:hAnsi="Times New Roman" w:cs="Times New Roman"/>
        </w:rPr>
        <w:t xml:space="preserve">Pani/Pana dane osobowe nie będą udostępniane innym podmiotom (administratorom), </w:t>
      </w:r>
      <w:r w:rsidR="00432F92">
        <w:rPr>
          <w:rFonts w:ascii="Times New Roman" w:hAnsi="Times New Roman" w:cs="Times New Roman"/>
        </w:rPr>
        <w:br/>
      </w:r>
      <w:r w:rsidRPr="000E34EA">
        <w:rPr>
          <w:rFonts w:ascii="Times New Roman" w:hAnsi="Times New Roman" w:cs="Times New Roman"/>
        </w:rPr>
        <w:t xml:space="preserve">za wyjątkiem podmiotów upoważnionych na podstawie przepisów prawa </w:t>
      </w:r>
      <w:r w:rsidR="007E627B" w:rsidRPr="000E34EA">
        <w:rPr>
          <w:rFonts w:ascii="Times New Roman" w:hAnsi="Times New Roman" w:cs="Times New Roman"/>
        </w:rPr>
        <w:t>i</w:t>
      </w:r>
      <w:r w:rsidRPr="000E34EA">
        <w:rPr>
          <w:rFonts w:ascii="Times New Roman" w:hAnsi="Times New Roman" w:cs="Times New Roman"/>
        </w:rPr>
        <w:t xml:space="preserve"> niniejszego Porozumienia. </w:t>
      </w:r>
    </w:p>
    <w:p w14:paraId="55DD10C1" w14:textId="77777777" w:rsidR="00414B32" w:rsidRPr="000E34EA" w:rsidRDefault="00414B32" w:rsidP="00414B32">
      <w:pPr>
        <w:numPr>
          <w:ilvl w:val="0"/>
          <w:numId w:val="34"/>
        </w:numPr>
        <w:spacing w:after="0" w:line="240" w:lineRule="auto"/>
        <w:jc w:val="both"/>
        <w:rPr>
          <w:rFonts w:ascii="Times New Roman" w:hAnsi="Times New Roman" w:cs="Times New Roman"/>
        </w:rPr>
      </w:pPr>
      <w:r w:rsidRPr="000E34EA">
        <w:rPr>
          <w:rFonts w:ascii="Times New Roman" w:hAnsi="Times New Roman" w:cs="Times New Roman"/>
        </w:rPr>
        <w:t>Dostęp do Pani/Pana danych osobowych mogą mieć podmioty (podmioty przetwarzające), którym UKSW zleca wykonanie czynności mogących wiązać się z przetwarzaniem danych osobowych.</w:t>
      </w:r>
    </w:p>
    <w:p w14:paraId="1CD8A145" w14:textId="77777777" w:rsidR="00414B32" w:rsidRPr="000E34EA" w:rsidRDefault="00414B32" w:rsidP="00414B32">
      <w:pPr>
        <w:pStyle w:val="NormalnyWeb"/>
        <w:numPr>
          <w:ilvl w:val="0"/>
          <w:numId w:val="34"/>
        </w:numPr>
        <w:spacing w:before="280"/>
        <w:jc w:val="both"/>
        <w:rPr>
          <w:sz w:val="22"/>
          <w:szCs w:val="22"/>
        </w:rPr>
      </w:pPr>
      <w:r w:rsidRPr="000E34EA">
        <w:rPr>
          <w:sz w:val="22"/>
          <w:szCs w:val="22"/>
        </w:rPr>
        <w:t>UKSW nie wykorzystuje w stosunku do Pani/Pana zautomatyzowanego podejmowania decyzji, w tym nie wykonuje profilowania Pani/Pana.</w:t>
      </w:r>
    </w:p>
    <w:p w14:paraId="3DAF8FC9" w14:textId="77777777" w:rsidR="00414B32" w:rsidRPr="000E34EA" w:rsidRDefault="00414B32" w:rsidP="00414B32">
      <w:pPr>
        <w:pStyle w:val="NormalnyWeb"/>
        <w:numPr>
          <w:ilvl w:val="0"/>
          <w:numId w:val="34"/>
        </w:numPr>
        <w:spacing w:before="280"/>
        <w:jc w:val="both"/>
        <w:rPr>
          <w:sz w:val="22"/>
          <w:szCs w:val="22"/>
        </w:rPr>
      </w:pPr>
      <w:r w:rsidRPr="000E34EA">
        <w:rPr>
          <w:sz w:val="22"/>
          <w:szCs w:val="22"/>
        </w:rPr>
        <w:t>Pani/Pana dane zostały pozyskane od Instytucji pośredniczącej lub bezpośrednio od osoby, której dane dotyczą stażysty - w związku z realizacją porozumienia o staż naukowy.</w:t>
      </w:r>
    </w:p>
    <w:p w14:paraId="132BE2F2" w14:textId="77777777" w:rsidR="00414B32" w:rsidRPr="000E34EA" w:rsidRDefault="00414B32" w:rsidP="00414B32">
      <w:pPr>
        <w:pStyle w:val="NormalnyWeb"/>
        <w:numPr>
          <w:ilvl w:val="0"/>
          <w:numId w:val="34"/>
        </w:numPr>
        <w:spacing w:before="280"/>
        <w:jc w:val="both"/>
        <w:rPr>
          <w:sz w:val="22"/>
          <w:szCs w:val="22"/>
        </w:rPr>
      </w:pPr>
      <w:r w:rsidRPr="000E34EA">
        <w:rPr>
          <w:sz w:val="22"/>
          <w:szCs w:val="22"/>
        </w:rPr>
        <w:t>Pani/Pana dane osobowe przetwarzane będą przez okres realizacji porozumienia o staż naukowy.</w:t>
      </w:r>
    </w:p>
    <w:p w14:paraId="650D6600" w14:textId="3BA84F26" w:rsidR="00414B32" w:rsidRPr="000E34EA" w:rsidRDefault="00414B32" w:rsidP="007C0D05">
      <w:pPr>
        <w:pStyle w:val="NormalnyWeb"/>
        <w:numPr>
          <w:ilvl w:val="0"/>
          <w:numId w:val="34"/>
        </w:numPr>
        <w:spacing w:before="280" w:after="280"/>
        <w:jc w:val="both"/>
        <w:rPr>
          <w:strike/>
          <w:sz w:val="22"/>
          <w:szCs w:val="22"/>
        </w:rPr>
      </w:pPr>
      <w:r w:rsidRPr="000E34EA">
        <w:rPr>
          <w:sz w:val="22"/>
          <w:szCs w:val="22"/>
        </w:rPr>
        <w:t>Ma Pani/Pan prawo do wniesienia skargi do organu nadzorczego - Prezesa Urzędu Ochrony Danych Osobowych, gdy uzna Pani/Pan, iż przetwarzanie Pani/Pana danych osobowych narusza przepisy RODO.</w:t>
      </w:r>
    </w:p>
    <w:p w14:paraId="7A624538" w14:textId="77777777" w:rsidR="0050450B" w:rsidRPr="0006322D" w:rsidRDefault="0050450B" w:rsidP="0050450B">
      <w:pPr>
        <w:rPr>
          <w:rFonts w:ascii="Times New Roman" w:hAnsi="Times New Roman" w:cs="Times New Roman"/>
          <w:i/>
          <w:iCs/>
        </w:rPr>
      </w:pPr>
      <w:r w:rsidRPr="0006322D">
        <w:rPr>
          <w:rFonts w:ascii="Times New Roman" w:hAnsi="Times New Roman" w:cs="Times New Roman"/>
          <w:i/>
          <w:iCs/>
        </w:rPr>
        <w:br w:type="page"/>
      </w:r>
    </w:p>
    <w:p w14:paraId="27067D31" w14:textId="77777777" w:rsidR="0050450B" w:rsidRPr="0006322D" w:rsidRDefault="0050450B" w:rsidP="0050450B">
      <w:pPr>
        <w:jc w:val="right"/>
        <w:rPr>
          <w:rFonts w:ascii="Times New Roman" w:hAnsi="Times New Roman" w:cs="Times New Roman"/>
          <w:i/>
          <w:iCs/>
        </w:rPr>
      </w:pPr>
      <w:r w:rsidRPr="0006322D">
        <w:rPr>
          <w:rFonts w:ascii="Times New Roman" w:hAnsi="Times New Roman" w:cs="Times New Roman"/>
          <w:i/>
          <w:iCs/>
        </w:rPr>
        <w:lastRenderedPageBreak/>
        <w:t>Załącznik do porozumienia</w:t>
      </w:r>
    </w:p>
    <w:p w14:paraId="3EFD806A" w14:textId="77777777" w:rsidR="0050450B" w:rsidRPr="0006322D" w:rsidRDefault="0050450B" w:rsidP="0050450B">
      <w:pPr>
        <w:rPr>
          <w:rFonts w:ascii="Times New Roman" w:hAnsi="Times New Roman" w:cs="Times New Roman"/>
        </w:rPr>
      </w:pPr>
    </w:p>
    <w:p w14:paraId="1E344484" w14:textId="77777777" w:rsidR="0050450B" w:rsidRPr="0006322D" w:rsidRDefault="0050450B" w:rsidP="0050450B">
      <w:pPr>
        <w:jc w:val="center"/>
        <w:rPr>
          <w:rFonts w:ascii="Times New Roman" w:hAnsi="Times New Roman" w:cs="Times New Roman"/>
          <w:b/>
          <w:bCs/>
          <w:color w:val="000000"/>
        </w:rPr>
      </w:pPr>
      <w:r w:rsidRPr="0006322D">
        <w:rPr>
          <w:rFonts w:ascii="Times New Roman" w:hAnsi="Times New Roman" w:cs="Times New Roman"/>
          <w:b/>
          <w:bCs/>
          <w:color w:val="000000"/>
        </w:rPr>
        <w:t xml:space="preserve">SKIEROWANIE </w:t>
      </w:r>
      <w:r>
        <w:rPr>
          <w:rFonts w:ascii="Times New Roman" w:hAnsi="Times New Roman" w:cs="Times New Roman"/>
          <w:b/>
          <w:bCs/>
          <w:color w:val="000000"/>
        </w:rPr>
        <w:t xml:space="preserve"> </w:t>
      </w:r>
      <w:r w:rsidRPr="0006322D">
        <w:rPr>
          <w:rFonts w:ascii="Times New Roman" w:hAnsi="Times New Roman" w:cs="Times New Roman"/>
          <w:b/>
          <w:bCs/>
          <w:color w:val="000000"/>
        </w:rPr>
        <w:t xml:space="preserve">NA </w:t>
      </w:r>
      <w:r>
        <w:rPr>
          <w:rFonts w:ascii="Times New Roman" w:hAnsi="Times New Roman" w:cs="Times New Roman"/>
          <w:b/>
          <w:bCs/>
          <w:color w:val="000000"/>
        </w:rPr>
        <w:t xml:space="preserve"> </w:t>
      </w:r>
      <w:r w:rsidRPr="0006322D">
        <w:rPr>
          <w:rFonts w:ascii="Times New Roman" w:hAnsi="Times New Roman" w:cs="Times New Roman"/>
          <w:b/>
          <w:bCs/>
          <w:color w:val="000000"/>
        </w:rPr>
        <w:t>STAŻ</w:t>
      </w:r>
    </w:p>
    <w:p w14:paraId="563545E8" w14:textId="77777777" w:rsidR="0050450B" w:rsidRPr="0006322D" w:rsidRDefault="0050450B" w:rsidP="0050450B">
      <w:pPr>
        <w:rPr>
          <w:rFonts w:ascii="Times New Roman" w:hAnsi="Times New Roman" w:cs="Times New Roman"/>
          <w:iCs/>
          <w:color w:val="000000"/>
        </w:rPr>
      </w:pPr>
      <w:r w:rsidRPr="0006322D">
        <w:rPr>
          <w:rFonts w:ascii="Times New Roman" w:hAnsi="Times New Roman" w:cs="Times New Roman"/>
          <w:iCs/>
          <w:color w:val="000000"/>
        </w:rPr>
        <w:t xml:space="preserve">Uniwersytet Kardynała Stefana Wyszyńskiego w Warszawie zwraca się z uprzejmą prośbą do: </w:t>
      </w:r>
    </w:p>
    <w:p w14:paraId="54C7B9D6" w14:textId="77777777" w:rsidR="0050450B" w:rsidRPr="0006322D" w:rsidRDefault="0050450B" w:rsidP="0050450B">
      <w:pPr>
        <w:rPr>
          <w:rFonts w:ascii="Times New Roman" w:hAnsi="Times New Roman" w:cs="Times New Roman"/>
          <w:iCs/>
          <w:color w:val="000000"/>
        </w:rPr>
      </w:pPr>
      <w:r w:rsidRPr="0006322D">
        <w:rPr>
          <w:rFonts w:ascii="Times New Roman" w:hAnsi="Times New Roman" w:cs="Times New Roman"/>
          <w:iCs/>
          <w:color w:val="000000"/>
        </w:rPr>
        <w:t>……………………………………………………………………………………………………………………………</w:t>
      </w:r>
      <w:r>
        <w:rPr>
          <w:rFonts w:ascii="Times New Roman" w:hAnsi="Times New Roman" w:cs="Times New Roman"/>
          <w:iCs/>
          <w:color w:val="000000"/>
        </w:rPr>
        <w:t>……………………………………………………………………………………………</w:t>
      </w:r>
    </w:p>
    <w:p w14:paraId="0D311772" w14:textId="77777777" w:rsidR="0050450B" w:rsidRPr="0006322D" w:rsidRDefault="0050450B" w:rsidP="0050450B">
      <w:pPr>
        <w:jc w:val="center"/>
        <w:rPr>
          <w:rFonts w:ascii="Times New Roman" w:hAnsi="Times New Roman" w:cs="Times New Roman"/>
          <w:iCs/>
          <w:color w:val="000000"/>
        </w:rPr>
      </w:pPr>
      <w:r w:rsidRPr="0006322D">
        <w:rPr>
          <w:rFonts w:ascii="Times New Roman" w:hAnsi="Times New Roman" w:cs="Times New Roman"/>
          <w:i/>
          <w:iCs/>
          <w:color w:val="000000"/>
        </w:rPr>
        <w:t>Pełna nazwa i adres jednostki przyjmującej na staż</w:t>
      </w:r>
    </w:p>
    <w:p w14:paraId="2F5D1594" w14:textId="77777777" w:rsidR="0050450B" w:rsidRPr="0006322D" w:rsidRDefault="0050450B" w:rsidP="0050450B">
      <w:pPr>
        <w:rPr>
          <w:rFonts w:ascii="Times New Roman" w:hAnsi="Times New Roman" w:cs="Times New Roman"/>
          <w:iCs/>
          <w:color w:val="000000"/>
        </w:rPr>
      </w:pPr>
      <w:r w:rsidRPr="0006322D">
        <w:rPr>
          <w:rFonts w:ascii="Times New Roman" w:hAnsi="Times New Roman" w:cs="Times New Roman"/>
          <w:iCs/>
          <w:color w:val="000000"/>
        </w:rPr>
        <w:t xml:space="preserve">o umożliwienie odbycia stażu pracownikowi Uniwersytetu/ doktorantowi Szkoły Doktorskiej UKSW: </w:t>
      </w:r>
    </w:p>
    <w:p w14:paraId="2111AC34" w14:textId="77777777" w:rsidR="0050450B" w:rsidRPr="0006322D" w:rsidRDefault="0050450B" w:rsidP="0050450B">
      <w:pPr>
        <w:rPr>
          <w:rFonts w:ascii="Times New Roman" w:hAnsi="Times New Roman" w:cs="Times New Roman"/>
          <w:iCs/>
          <w:color w:val="000000"/>
        </w:rPr>
      </w:pPr>
      <w:r w:rsidRPr="0006322D">
        <w:rPr>
          <w:rFonts w:ascii="Times New Roman" w:hAnsi="Times New Roman" w:cs="Times New Roman"/>
          <w:iCs/>
          <w:color w:val="000000"/>
        </w:rPr>
        <w:t xml:space="preserve">……………………………….……………………………….. </w:t>
      </w:r>
    </w:p>
    <w:p w14:paraId="3E080DC6" w14:textId="77777777" w:rsidR="0050450B" w:rsidRPr="0006322D" w:rsidRDefault="0050450B" w:rsidP="0050450B">
      <w:pPr>
        <w:jc w:val="center"/>
        <w:rPr>
          <w:rFonts w:ascii="Times New Roman" w:hAnsi="Times New Roman" w:cs="Times New Roman"/>
          <w:iCs/>
          <w:color w:val="000000"/>
        </w:rPr>
      </w:pPr>
      <w:r w:rsidRPr="0006322D">
        <w:rPr>
          <w:rFonts w:ascii="Times New Roman" w:hAnsi="Times New Roman" w:cs="Times New Roman"/>
          <w:i/>
          <w:iCs/>
          <w:color w:val="000000"/>
        </w:rPr>
        <w:t>Imię i nazwisko</w:t>
      </w:r>
    </w:p>
    <w:p w14:paraId="56053853" w14:textId="77777777" w:rsidR="0050450B" w:rsidRPr="0006322D" w:rsidRDefault="0050450B" w:rsidP="0050450B">
      <w:pPr>
        <w:rPr>
          <w:rFonts w:ascii="Times New Roman" w:hAnsi="Times New Roman" w:cs="Times New Roman"/>
          <w:iCs/>
          <w:color w:val="000000"/>
        </w:rPr>
      </w:pPr>
      <w:r w:rsidRPr="0006322D">
        <w:rPr>
          <w:rFonts w:ascii="Times New Roman" w:hAnsi="Times New Roman" w:cs="Times New Roman"/>
          <w:iCs/>
          <w:color w:val="000000"/>
        </w:rPr>
        <w:t xml:space="preserve">w proponowanym terminie od ………………….................. do ……………….………….... </w:t>
      </w:r>
    </w:p>
    <w:p w14:paraId="214EA85D" w14:textId="77777777" w:rsidR="0050450B" w:rsidRPr="0006322D" w:rsidRDefault="0050450B" w:rsidP="0050450B">
      <w:pPr>
        <w:ind w:left="2124" w:firstLine="708"/>
        <w:rPr>
          <w:rFonts w:ascii="Times New Roman" w:hAnsi="Times New Roman" w:cs="Times New Roman"/>
          <w:i/>
          <w:iCs/>
          <w:color w:val="000000"/>
        </w:rPr>
      </w:pPr>
      <w:r w:rsidRPr="0006322D">
        <w:rPr>
          <w:rFonts w:ascii="Times New Roman" w:hAnsi="Times New Roman" w:cs="Times New Roman"/>
          <w:i/>
          <w:iCs/>
          <w:color w:val="000000"/>
        </w:rPr>
        <w:t>dzień – miesiąc- rok</w:t>
      </w:r>
      <w:r w:rsidRPr="0006322D">
        <w:rPr>
          <w:rFonts w:ascii="Times New Roman" w:hAnsi="Times New Roman" w:cs="Times New Roman"/>
          <w:i/>
          <w:iCs/>
          <w:color w:val="000000"/>
        </w:rPr>
        <w:tab/>
      </w:r>
      <w:r w:rsidRPr="0006322D">
        <w:rPr>
          <w:rFonts w:ascii="Times New Roman" w:hAnsi="Times New Roman" w:cs="Times New Roman"/>
          <w:i/>
          <w:iCs/>
          <w:color w:val="000000"/>
        </w:rPr>
        <w:tab/>
        <w:t xml:space="preserve"> dzień – miesiąc- rok </w:t>
      </w:r>
    </w:p>
    <w:p w14:paraId="619DB3F3" w14:textId="77777777" w:rsidR="0050450B" w:rsidRPr="0006322D" w:rsidRDefault="0050450B" w:rsidP="0050450B">
      <w:pPr>
        <w:rPr>
          <w:rFonts w:ascii="Times New Roman" w:hAnsi="Times New Roman" w:cs="Times New Roman"/>
          <w:iCs/>
          <w:color w:val="000000"/>
        </w:rPr>
      </w:pPr>
    </w:p>
    <w:p w14:paraId="7A0D6C02" w14:textId="77777777" w:rsidR="0050450B" w:rsidRPr="0006322D" w:rsidRDefault="0050450B" w:rsidP="0050450B">
      <w:pPr>
        <w:pBdr>
          <w:top w:val="nil"/>
          <w:left w:val="nil"/>
          <w:bottom w:val="nil"/>
          <w:right w:val="nil"/>
          <w:between w:val="nil"/>
        </w:pBdr>
        <w:spacing w:after="0" w:line="240" w:lineRule="auto"/>
        <w:ind w:left="360"/>
        <w:jc w:val="both"/>
        <w:rPr>
          <w:rFonts w:ascii="Times New Roman" w:hAnsi="Times New Roman" w:cs="Times New Roman"/>
          <w:b/>
          <w:color w:val="000000"/>
        </w:rPr>
      </w:pPr>
      <w:r w:rsidRPr="0006322D">
        <w:rPr>
          <w:rFonts w:ascii="Times New Roman" w:hAnsi="Times New Roman" w:cs="Times New Roman"/>
          <w:b/>
          <w:color w:val="000000"/>
        </w:rPr>
        <w:t>HARMONOGRAM  STAŻU</w:t>
      </w:r>
    </w:p>
    <w:p w14:paraId="6FF576CB" w14:textId="77777777" w:rsidR="0050450B" w:rsidRPr="0006322D" w:rsidRDefault="0050450B" w:rsidP="0050450B">
      <w:pPr>
        <w:spacing w:after="0" w:line="240" w:lineRule="auto"/>
        <w:jc w:val="both"/>
        <w:rPr>
          <w:rFonts w:ascii="Times New Roman" w:hAnsi="Times New Roman" w:cs="Times New Roman"/>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29"/>
        <w:gridCol w:w="1788"/>
      </w:tblGrid>
      <w:tr w:rsidR="0050450B" w:rsidRPr="0006322D" w14:paraId="6427FDCC" w14:textId="77777777" w:rsidTr="007A47F8">
        <w:tc>
          <w:tcPr>
            <w:tcW w:w="5495" w:type="dxa"/>
            <w:shd w:val="clear" w:color="auto" w:fill="F2F2F2"/>
            <w:vAlign w:val="center"/>
          </w:tcPr>
          <w:p w14:paraId="36DB4381" w14:textId="77777777" w:rsidR="0050450B" w:rsidRPr="0006322D" w:rsidRDefault="0050450B" w:rsidP="007A47F8">
            <w:pPr>
              <w:jc w:val="center"/>
              <w:rPr>
                <w:rFonts w:ascii="Times New Roman" w:hAnsi="Times New Roman" w:cs="Times New Roman"/>
                <w:b/>
              </w:rPr>
            </w:pPr>
            <w:r w:rsidRPr="0006322D">
              <w:rPr>
                <w:rFonts w:ascii="Times New Roman" w:hAnsi="Times New Roman" w:cs="Times New Roman"/>
                <w:b/>
              </w:rPr>
              <w:t>Zadanie</w:t>
            </w:r>
          </w:p>
        </w:tc>
        <w:tc>
          <w:tcPr>
            <w:tcW w:w="1929" w:type="dxa"/>
            <w:shd w:val="clear" w:color="auto" w:fill="F2F2F2"/>
            <w:vAlign w:val="center"/>
          </w:tcPr>
          <w:p w14:paraId="14B98C26" w14:textId="77777777" w:rsidR="0050450B" w:rsidRPr="0006322D" w:rsidRDefault="0050450B" w:rsidP="007A47F8">
            <w:pPr>
              <w:jc w:val="center"/>
              <w:rPr>
                <w:rFonts w:ascii="Times New Roman" w:hAnsi="Times New Roman" w:cs="Times New Roman"/>
                <w:b/>
              </w:rPr>
            </w:pPr>
            <w:r w:rsidRPr="0006322D">
              <w:rPr>
                <w:rFonts w:ascii="Times New Roman" w:hAnsi="Times New Roman" w:cs="Times New Roman"/>
                <w:b/>
              </w:rPr>
              <w:t>Planowany czas trwania zadania (</w:t>
            </w:r>
            <w:r w:rsidRPr="0006322D">
              <w:rPr>
                <w:rFonts w:ascii="Times New Roman" w:hAnsi="Times New Roman" w:cs="Times New Roman"/>
                <w:b/>
                <w:i/>
              </w:rPr>
              <w:t>dni</w:t>
            </w:r>
            <w:r w:rsidRPr="0006322D">
              <w:rPr>
                <w:rFonts w:ascii="Times New Roman" w:hAnsi="Times New Roman" w:cs="Times New Roman"/>
                <w:b/>
              </w:rPr>
              <w:t>)</w:t>
            </w:r>
          </w:p>
        </w:tc>
        <w:tc>
          <w:tcPr>
            <w:tcW w:w="1788" w:type="dxa"/>
            <w:shd w:val="clear" w:color="auto" w:fill="F2F2F2"/>
            <w:vAlign w:val="center"/>
          </w:tcPr>
          <w:p w14:paraId="2D4250F1" w14:textId="77777777" w:rsidR="0050450B" w:rsidRPr="0006322D" w:rsidRDefault="0050450B" w:rsidP="007A47F8">
            <w:pPr>
              <w:jc w:val="center"/>
              <w:rPr>
                <w:rFonts w:ascii="Times New Roman" w:hAnsi="Times New Roman" w:cs="Times New Roman"/>
                <w:b/>
              </w:rPr>
            </w:pPr>
            <w:r w:rsidRPr="0006322D">
              <w:rPr>
                <w:rFonts w:ascii="Times New Roman" w:hAnsi="Times New Roman" w:cs="Times New Roman"/>
                <w:b/>
              </w:rPr>
              <w:t xml:space="preserve">Okres od …. </w:t>
            </w:r>
            <w:r>
              <w:rPr>
                <w:rFonts w:ascii="Times New Roman" w:hAnsi="Times New Roman" w:cs="Times New Roman"/>
                <w:b/>
              </w:rPr>
              <w:br/>
            </w:r>
            <w:r w:rsidRPr="0006322D">
              <w:rPr>
                <w:rFonts w:ascii="Times New Roman" w:hAnsi="Times New Roman" w:cs="Times New Roman"/>
                <w:b/>
              </w:rPr>
              <w:t>do …..</w:t>
            </w:r>
          </w:p>
        </w:tc>
      </w:tr>
      <w:tr w:rsidR="0050450B" w:rsidRPr="0006322D" w14:paraId="2E12C3FB" w14:textId="77777777" w:rsidTr="007A47F8">
        <w:trPr>
          <w:trHeight w:val="397"/>
        </w:trPr>
        <w:tc>
          <w:tcPr>
            <w:tcW w:w="5495" w:type="dxa"/>
          </w:tcPr>
          <w:p w14:paraId="6D40698D" w14:textId="77777777" w:rsidR="0050450B" w:rsidRPr="0006322D" w:rsidRDefault="0050450B" w:rsidP="007A47F8">
            <w:pPr>
              <w:jc w:val="both"/>
              <w:rPr>
                <w:rFonts w:ascii="Times New Roman" w:hAnsi="Times New Roman" w:cs="Times New Roman"/>
                <w:b/>
              </w:rPr>
            </w:pPr>
            <w:r w:rsidRPr="0006322D">
              <w:rPr>
                <w:rFonts w:ascii="Times New Roman" w:hAnsi="Times New Roman" w:cs="Times New Roman"/>
                <w:b/>
              </w:rPr>
              <w:t xml:space="preserve">Zadanie 1: </w:t>
            </w:r>
          </w:p>
        </w:tc>
        <w:tc>
          <w:tcPr>
            <w:tcW w:w="1929" w:type="dxa"/>
          </w:tcPr>
          <w:p w14:paraId="5B1E3C62" w14:textId="77777777" w:rsidR="0050450B" w:rsidRPr="0006322D" w:rsidRDefault="0050450B" w:rsidP="007A47F8">
            <w:pPr>
              <w:jc w:val="both"/>
              <w:rPr>
                <w:rFonts w:ascii="Times New Roman" w:hAnsi="Times New Roman" w:cs="Times New Roman"/>
              </w:rPr>
            </w:pPr>
          </w:p>
        </w:tc>
        <w:tc>
          <w:tcPr>
            <w:tcW w:w="1788" w:type="dxa"/>
          </w:tcPr>
          <w:p w14:paraId="31FF66AD" w14:textId="77777777" w:rsidR="0050450B" w:rsidRPr="0006322D" w:rsidRDefault="0050450B" w:rsidP="007A47F8">
            <w:pPr>
              <w:jc w:val="both"/>
              <w:rPr>
                <w:rFonts w:ascii="Times New Roman" w:hAnsi="Times New Roman" w:cs="Times New Roman"/>
              </w:rPr>
            </w:pPr>
          </w:p>
        </w:tc>
      </w:tr>
      <w:tr w:rsidR="0050450B" w:rsidRPr="0006322D" w14:paraId="792B272C" w14:textId="77777777" w:rsidTr="007A47F8">
        <w:trPr>
          <w:trHeight w:val="397"/>
        </w:trPr>
        <w:tc>
          <w:tcPr>
            <w:tcW w:w="5495" w:type="dxa"/>
          </w:tcPr>
          <w:p w14:paraId="20F53274" w14:textId="77777777" w:rsidR="0050450B" w:rsidRPr="0006322D" w:rsidRDefault="0050450B" w:rsidP="0050450B">
            <w:pPr>
              <w:numPr>
                <w:ilvl w:val="1"/>
                <w:numId w:val="2"/>
              </w:numPr>
              <w:pBdr>
                <w:top w:val="nil"/>
                <w:left w:val="nil"/>
                <w:bottom w:val="nil"/>
                <w:right w:val="nil"/>
                <w:between w:val="nil"/>
              </w:pBdr>
              <w:jc w:val="both"/>
              <w:rPr>
                <w:rFonts w:ascii="Times New Roman" w:hAnsi="Times New Roman" w:cs="Times New Roman"/>
              </w:rPr>
            </w:pPr>
          </w:p>
        </w:tc>
        <w:tc>
          <w:tcPr>
            <w:tcW w:w="1929" w:type="dxa"/>
          </w:tcPr>
          <w:p w14:paraId="799D3D71" w14:textId="77777777" w:rsidR="0050450B" w:rsidRPr="0006322D" w:rsidRDefault="0050450B" w:rsidP="007A47F8">
            <w:pPr>
              <w:jc w:val="both"/>
              <w:rPr>
                <w:rFonts w:ascii="Times New Roman" w:hAnsi="Times New Roman" w:cs="Times New Roman"/>
              </w:rPr>
            </w:pPr>
          </w:p>
        </w:tc>
        <w:tc>
          <w:tcPr>
            <w:tcW w:w="1788" w:type="dxa"/>
          </w:tcPr>
          <w:p w14:paraId="204B05D3" w14:textId="77777777" w:rsidR="0050450B" w:rsidRPr="0006322D" w:rsidRDefault="0050450B" w:rsidP="007A47F8">
            <w:pPr>
              <w:jc w:val="both"/>
              <w:rPr>
                <w:rFonts w:ascii="Times New Roman" w:hAnsi="Times New Roman" w:cs="Times New Roman"/>
              </w:rPr>
            </w:pPr>
          </w:p>
        </w:tc>
      </w:tr>
      <w:tr w:rsidR="0050450B" w:rsidRPr="0006322D" w14:paraId="5A3BB1B7" w14:textId="77777777" w:rsidTr="007A47F8">
        <w:trPr>
          <w:trHeight w:val="397"/>
        </w:trPr>
        <w:tc>
          <w:tcPr>
            <w:tcW w:w="5495" w:type="dxa"/>
          </w:tcPr>
          <w:p w14:paraId="078AB3AE" w14:textId="77777777" w:rsidR="0050450B" w:rsidRPr="0006322D" w:rsidRDefault="0050450B" w:rsidP="0050450B">
            <w:pPr>
              <w:numPr>
                <w:ilvl w:val="1"/>
                <w:numId w:val="2"/>
              </w:numPr>
              <w:pBdr>
                <w:top w:val="nil"/>
                <w:left w:val="nil"/>
                <w:bottom w:val="nil"/>
                <w:right w:val="nil"/>
                <w:between w:val="nil"/>
              </w:pBdr>
              <w:jc w:val="both"/>
              <w:rPr>
                <w:rFonts w:ascii="Times New Roman" w:hAnsi="Times New Roman" w:cs="Times New Roman"/>
              </w:rPr>
            </w:pPr>
          </w:p>
        </w:tc>
        <w:tc>
          <w:tcPr>
            <w:tcW w:w="1929" w:type="dxa"/>
          </w:tcPr>
          <w:p w14:paraId="6F1BD4E1" w14:textId="77777777" w:rsidR="0050450B" w:rsidRPr="0006322D" w:rsidRDefault="0050450B" w:rsidP="007A47F8">
            <w:pPr>
              <w:jc w:val="both"/>
              <w:rPr>
                <w:rFonts w:ascii="Times New Roman" w:hAnsi="Times New Roman" w:cs="Times New Roman"/>
              </w:rPr>
            </w:pPr>
          </w:p>
        </w:tc>
        <w:tc>
          <w:tcPr>
            <w:tcW w:w="1788" w:type="dxa"/>
          </w:tcPr>
          <w:p w14:paraId="19C29E32" w14:textId="77777777" w:rsidR="0050450B" w:rsidRPr="0006322D" w:rsidRDefault="0050450B" w:rsidP="007A47F8">
            <w:pPr>
              <w:jc w:val="both"/>
              <w:rPr>
                <w:rFonts w:ascii="Times New Roman" w:hAnsi="Times New Roman" w:cs="Times New Roman"/>
              </w:rPr>
            </w:pPr>
          </w:p>
        </w:tc>
      </w:tr>
      <w:tr w:rsidR="0050450B" w:rsidRPr="0006322D" w14:paraId="6E22DBFF" w14:textId="77777777" w:rsidTr="007A47F8">
        <w:trPr>
          <w:trHeight w:val="397"/>
        </w:trPr>
        <w:tc>
          <w:tcPr>
            <w:tcW w:w="5495" w:type="dxa"/>
          </w:tcPr>
          <w:p w14:paraId="3F1D933F" w14:textId="77777777" w:rsidR="0050450B" w:rsidRPr="0006322D" w:rsidRDefault="0050450B" w:rsidP="007A47F8">
            <w:pPr>
              <w:jc w:val="both"/>
              <w:rPr>
                <w:rFonts w:ascii="Times New Roman" w:hAnsi="Times New Roman" w:cs="Times New Roman"/>
                <w:b/>
              </w:rPr>
            </w:pPr>
            <w:r w:rsidRPr="0006322D">
              <w:rPr>
                <w:rFonts w:ascii="Times New Roman" w:hAnsi="Times New Roman" w:cs="Times New Roman"/>
                <w:b/>
              </w:rPr>
              <w:t xml:space="preserve">Zadanie 2: </w:t>
            </w:r>
          </w:p>
        </w:tc>
        <w:tc>
          <w:tcPr>
            <w:tcW w:w="1929" w:type="dxa"/>
          </w:tcPr>
          <w:p w14:paraId="6CA6A296" w14:textId="77777777" w:rsidR="0050450B" w:rsidRPr="0006322D" w:rsidRDefault="0050450B" w:rsidP="007A47F8">
            <w:pPr>
              <w:jc w:val="both"/>
              <w:rPr>
                <w:rFonts w:ascii="Times New Roman" w:hAnsi="Times New Roman" w:cs="Times New Roman"/>
              </w:rPr>
            </w:pPr>
          </w:p>
        </w:tc>
        <w:tc>
          <w:tcPr>
            <w:tcW w:w="1788" w:type="dxa"/>
          </w:tcPr>
          <w:p w14:paraId="4FB8585E" w14:textId="77777777" w:rsidR="0050450B" w:rsidRPr="0006322D" w:rsidRDefault="0050450B" w:rsidP="007A47F8">
            <w:pPr>
              <w:jc w:val="both"/>
              <w:rPr>
                <w:rFonts w:ascii="Times New Roman" w:hAnsi="Times New Roman" w:cs="Times New Roman"/>
              </w:rPr>
            </w:pPr>
          </w:p>
        </w:tc>
      </w:tr>
      <w:tr w:rsidR="0050450B" w:rsidRPr="0006322D" w14:paraId="0450B7FF" w14:textId="77777777" w:rsidTr="007A47F8">
        <w:trPr>
          <w:trHeight w:val="397"/>
        </w:trPr>
        <w:tc>
          <w:tcPr>
            <w:tcW w:w="5495" w:type="dxa"/>
          </w:tcPr>
          <w:p w14:paraId="4A5EBB46" w14:textId="77777777" w:rsidR="0050450B" w:rsidRPr="0006322D" w:rsidRDefault="0050450B" w:rsidP="0050450B">
            <w:pPr>
              <w:numPr>
                <w:ilvl w:val="1"/>
                <w:numId w:val="4"/>
              </w:numPr>
              <w:pBdr>
                <w:top w:val="nil"/>
                <w:left w:val="nil"/>
                <w:bottom w:val="nil"/>
                <w:right w:val="nil"/>
                <w:between w:val="nil"/>
              </w:pBdr>
              <w:jc w:val="both"/>
              <w:rPr>
                <w:rFonts w:ascii="Times New Roman" w:hAnsi="Times New Roman" w:cs="Times New Roman"/>
              </w:rPr>
            </w:pPr>
          </w:p>
        </w:tc>
        <w:tc>
          <w:tcPr>
            <w:tcW w:w="1929" w:type="dxa"/>
          </w:tcPr>
          <w:p w14:paraId="2F434D2A" w14:textId="77777777" w:rsidR="0050450B" w:rsidRPr="0006322D" w:rsidRDefault="0050450B" w:rsidP="007A47F8">
            <w:pPr>
              <w:jc w:val="both"/>
              <w:rPr>
                <w:rFonts w:ascii="Times New Roman" w:hAnsi="Times New Roman" w:cs="Times New Roman"/>
              </w:rPr>
            </w:pPr>
          </w:p>
        </w:tc>
        <w:tc>
          <w:tcPr>
            <w:tcW w:w="1788" w:type="dxa"/>
          </w:tcPr>
          <w:p w14:paraId="43F40AD7" w14:textId="77777777" w:rsidR="0050450B" w:rsidRPr="0006322D" w:rsidRDefault="0050450B" w:rsidP="007A47F8">
            <w:pPr>
              <w:jc w:val="both"/>
              <w:rPr>
                <w:rFonts w:ascii="Times New Roman" w:hAnsi="Times New Roman" w:cs="Times New Roman"/>
              </w:rPr>
            </w:pPr>
          </w:p>
        </w:tc>
      </w:tr>
      <w:tr w:rsidR="0050450B" w:rsidRPr="0006322D" w14:paraId="2BCB0332" w14:textId="77777777" w:rsidTr="007A47F8">
        <w:trPr>
          <w:trHeight w:val="397"/>
        </w:trPr>
        <w:tc>
          <w:tcPr>
            <w:tcW w:w="5495" w:type="dxa"/>
          </w:tcPr>
          <w:p w14:paraId="27AF559B" w14:textId="77777777" w:rsidR="0050450B" w:rsidRPr="0006322D" w:rsidRDefault="0050450B" w:rsidP="0050450B">
            <w:pPr>
              <w:numPr>
                <w:ilvl w:val="1"/>
                <w:numId w:val="4"/>
              </w:numPr>
              <w:pBdr>
                <w:top w:val="nil"/>
                <w:left w:val="nil"/>
                <w:bottom w:val="nil"/>
                <w:right w:val="nil"/>
                <w:between w:val="nil"/>
              </w:pBdr>
              <w:jc w:val="both"/>
              <w:rPr>
                <w:rFonts w:ascii="Times New Roman" w:hAnsi="Times New Roman" w:cs="Times New Roman"/>
              </w:rPr>
            </w:pPr>
          </w:p>
        </w:tc>
        <w:tc>
          <w:tcPr>
            <w:tcW w:w="1929" w:type="dxa"/>
          </w:tcPr>
          <w:p w14:paraId="0C73D5FB" w14:textId="77777777" w:rsidR="0050450B" w:rsidRPr="0006322D" w:rsidRDefault="0050450B" w:rsidP="007A47F8">
            <w:pPr>
              <w:jc w:val="both"/>
              <w:rPr>
                <w:rFonts w:ascii="Times New Roman" w:hAnsi="Times New Roman" w:cs="Times New Roman"/>
              </w:rPr>
            </w:pPr>
          </w:p>
        </w:tc>
        <w:tc>
          <w:tcPr>
            <w:tcW w:w="1788" w:type="dxa"/>
          </w:tcPr>
          <w:p w14:paraId="52E4BA46" w14:textId="77777777" w:rsidR="0050450B" w:rsidRPr="0006322D" w:rsidRDefault="0050450B" w:rsidP="007A47F8">
            <w:pPr>
              <w:jc w:val="both"/>
              <w:rPr>
                <w:rFonts w:ascii="Times New Roman" w:hAnsi="Times New Roman" w:cs="Times New Roman"/>
              </w:rPr>
            </w:pPr>
          </w:p>
        </w:tc>
      </w:tr>
      <w:tr w:rsidR="0050450B" w:rsidRPr="0006322D" w14:paraId="3D5A98DA" w14:textId="77777777" w:rsidTr="007A47F8">
        <w:trPr>
          <w:trHeight w:val="397"/>
        </w:trPr>
        <w:tc>
          <w:tcPr>
            <w:tcW w:w="5495" w:type="dxa"/>
          </w:tcPr>
          <w:p w14:paraId="264660FE" w14:textId="77777777" w:rsidR="0050450B" w:rsidRPr="0006322D" w:rsidRDefault="0050450B" w:rsidP="007A47F8">
            <w:pPr>
              <w:jc w:val="both"/>
              <w:rPr>
                <w:rFonts w:ascii="Times New Roman" w:hAnsi="Times New Roman" w:cs="Times New Roman"/>
                <w:b/>
              </w:rPr>
            </w:pPr>
            <w:r w:rsidRPr="0006322D">
              <w:rPr>
                <w:rFonts w:ascii="Times New Roman" w:hAnsi="Times New Roman" w:cs="Times New Roman"/>
                <w:b/>
              </w:rPr>
              <w:t xml:space="preserve">Zadanie 3: </w:t>
            </w:r>
          </w:p>
        </w:tc>
        <w:tc>
          <w:tcPr>
            <w:tcW w:w="1929" w:type="dxa"/>
          </w:tcPr>
          <w:p w14:paraId="7503C337" w14:textId="77777777" w:rsidR="0050450B" w:rsidRPr="0006322D" w:rsidRDefault="0050450B" w:rsidP="007A47F8">
            <w:pPr>
              <w:jc w:val="both"/>
              <w:rPr>
                <w:rFonts w:ascii="Times New Roman" w:hAnsi="Times New Roman" w:cs="Times New Roman"/>
              </w:rPr>
            </w:pPr>
          </w:p>
        </w:tc>
        <w:tc>
          <w:tcPr>
            <w:tcW w:w="1788" w:type="dxa"/>
          </w:tcPr>
          <w:p w14:paraId="2C65181B" w14:textId="77777777" w:rsidR="0050450B" w:rsidRPr="0006322D" w:rsidRDefault="0050450B" w:rsidP="007A47F8">
            <w:pPr>
              <w:jc w:val="both"/>
              <w:rPr>
                <w:rFonts w:ascii="Times New Roman" w:hAnsi="Times New Roman" w:cs="Times New Roman"/>
              </w:rPr>
            </w:pPr>
          </w:p>
        </w:tc>
      </w:tr>
      <w:tr w:rsidR="0050450B" w:rsidRPr="0006322D" w14:paraId="1C46F59C" w14:textId="77777777" w:rsidTr="007A47F8">
        <w:trPr>
          <w:trHeight w:val="397"/>
        </w:trPr>
        <w:tc>
          <w:tcPr>
            <w:tcW w:w="5495" w:type="dxa"/>
          </w:tcPr>
          <w:p w14:paraId="57A6C341" w14:textId="77777777" w:rsidR="0050450B" w:rsidRPr="00BB699B" w:rsidRDefault="0050450B" w:rsidP="0050450B">
            <w:pPr>
              <w:pStyle w:val="Akapitzlist"/>
              <w:numPr>
                <w:ilvl w:val="0"/>
                <w:numId w:val="3"/>
              </w:numPr>
              <w:jc w:val="both"/>
              <w:rPr>
                <w:rFonts w:ascii="Times New Roman" w:hAnsi="Times New Roman" w:cs="Times New Roman"/>
              </w:rPr>
            </w:pPr>
          </w:p>
        </w:tc>
        <w:tc>
          <w:tcPr>
            <w:tcW w:w="1929" w:type="dxa"/>
          </w:tcPr>
          <w:p w14:paraId="339D6935" w14:textId="77777777" w:rsidR="0050450B" w:rsidRPr="0006322D" w:rsidRDefault="0050450B" w:rsidP="007A47F8">
            <w:pPr>
              <w:jc w:val="both"/>
              <w:rPr>
                <w:rFonts w:ascii="Times New Roman" w:hAnsi="Times New Roman" w:cs="Times New Roman"/>
              </w:rPr>
            </w:pPr>
          </w:p>
        </w:tc>
        <w:tc>
          <w:tcPr>
            <w:tcW w:w="1788" w:type="dxa"/>
          </w:tcPr>
          <w:p w14:paraId="38D9F2DE" w14:textId="77777777" w:rsidR="0050450B" w:rsidRPr="0006322D" w:rsidRDefault="0050450B" w:rsidP="007A47F8">
            <w:pPr>
              <w:jc w:val="both"/>
              <w:rPr>
                <w:rFonts w:ascii="Times New Roman" w:hAnsi="Times New Roman" w:cs="Times New Roman"/>
              </w:rPr>
            </w:pPr>
          </w:p>
        </w:tc>
      </w:tr>
      <w:tr w:rsidR="0050450B" w:rsidRPr="0006322D" w14:paraId="4A8886C3" w14:textId="77777777" w:rsidTr="007A47F8">
        <w:trPr>
          <w:trHeight w:val="397"/>
        </w:trPr>
        <w:tc>
          <w:tcPr>
            <w:tcW w:w="5495" w:type="dxa"/>
          </w:tcPr>
          <w:p w14:paraId="694915AB" w14:textId="77777777" w:rsidR="0050450B" w:rsidRPr="00BB699B" w:rsidRDefault="0050450B" w:rsidP="0050450B">
            <w:pPr>
              <w:pStyle w:val="Akapitzlist"/>
              <w:numPr>
                <w:ilvl w:val="0"/>
                <w:numId w:val="3"/>
              </w:numPr>
              <w:jc w:val="both"/>
              <w:rPr>
                <w:rFonts w:ascii="Times New Roman" w:hAnsi="Times New Roman" w:cs="Times New Roman"/>
              </w:rPr>
            </w:pPr>
          </w:p>
        </w:tc>
        <w:tc>
          <w:tcPr>
            <w:tcW w:w="1929" w:type="dxa"/>
          </w:tcPr>
          <w:p w14:paraId="33D14393" w14:textId="77777777" w:rsidR="0050450B" w:rsidRPr="0006322D" w:rsidRDefault="0050450B" w:rsidP="007A47F8">
            <w:pPr>
              <w:jc w:val="both"/>
              <w:rPr>
                <w:rFonts w:ascii="Times New Roman" w:hAnsi="Times New Roman" w:cs="Times New Roman"/>
              </w:rPr>
            </w:pPr>
          </w:p>
        </w:tc>
        <w:tc>
          <w:tcPr>
            <w:tcW w:w="1788" w:type="dxa"/>
          </w:tcPr>
          <w:p w14:paraId="7E1A1AF1" w14:textId="77777777" w:rsidR="0050450B" w:rsidRPr="0006322D" w:rsidRDefault="0050450B" w:rsidP="007A47F8">
            <w:pPr>
              <w:jc w:val="both"/>
              <w:rPr>
                <w:rFonts w:ascii="Times New Roman" w:hAnsi="Times New Roman" w:cs="Times New Roman"/>
              </w:rPr>
            </w:pPr>
          </w:p>
        </w:tc>
      </w:tr>
    </w:tbl>
    <w:p w14:paraId="72A6C060" w14:textId="77777777" w:rsidR="0050450B" w:rsidRDefault="0050450B" w:rsidP="0050450B">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b/>
          <w:bCs/>
          <w:i/>
          <w:color w:val="000000"/>
          <w:sz w:val="24"/>
          <w:szCs w:val="24"/>
        </w:rPr>
      </w:pPr>
    </w:p>
    <w:p w14:paraId="022F2567" w14:textId="77777777" w:rsidR="0050450B" w:rsidRDefault="0050450B" w:rsidP="0050450B">
      <w:pPr>
        <w:rPr>
          <w:rFonts w:ascii="Times New Roman" w:hAnsi="Times New Roman" w:cs="Times New Roman"/>
          <w:b/>
          <w:bCs/>
          <w:i/>
          <w:color w:val="000000"/>
          <w:sz w:val="24"/>
          <w:szCs w:val="24"/>
        </w:rPr>
      </w:pPr>
      <w:r>
        <w:rPr>
          <w:rFonts w:ascii="Times New Roman" w:hAnsi="Times New Roman" w:cs="Times New Roman"/>
          <w:b/>
          <w:bCs/>
          <w:i/>
          <w:color w:val="000000"/>
          <w:sz w:val="24"/>
          <w:szCs w:val="24"/>
        </w:rPr>
        <w:br w:type="page"/>
      </w:r>
    </w:p>
    <w:p w14:paraId="65BAA414" w14:textId="77777777" w:rsidR="0050450B" w:rsidRPr="00E46769" w:rsidRDefault="0050450B" w:rsidP="0050450B">
      <w:pPr>
        <w:jc w:val="right"/>
        <w:rPr>
          <w:rFonts w:ascii="Times New Roman" w:hAnsi="Times New Roman" w:cs="Times New Roman"/>
          <w:b/>
          <w:bCs/>
          <w:i/>
          <w:iCs/>
          <w:lang w:val="en-GB"/>
        </w:rPr>
      </w:pPr>
      <w:r w:rsidRPr="00E46769">
        <w:rPr>
          <w:rFonts w:ascii="Times New Roman" w:hAnsi="Times New Roman" w:cs="Times New Roman"/>
          <w:b/>
          <w:bCs/>
          <w:i/>
          <w:iCs/>
          <w:lang w:val="en-GB"/>
        </w:rPr>
        <w:lastRenderedPageBreak/>
        <w:t>Appendix 4</w:t>
      </w:r>
    </w:p>
    <w:p w14:paraId="44356DEE"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b/>
          <w:bCs/>
          <w:lang w:val="en-GB"/>
        </w:rPr>
        <w:t xml:space="preserve">INDIVIDUAL </w:t>
      </w:r>
      <w:r>
        <w:rPr>
          <w:rFonts w:ascii="Times New Roman" w:hAnsi="Times New Roman" w:cs="Times New Roman"/>
          <w:b/>
          <w:bCs/>
          <w:lang w:val="en-GB"/>
        </w:rPr>
        <w:t xml:space="preserve"> </w:t>
      </w:r>
      <w:r w:rsidRPr="00E46769">
        <w:rPr>
          <w:rFonts w:ascii="Times New Roman" w:hAnsi="Times New Roman" w:cs="Times New Roman"/>
          <w:b/>
          <w:bCs/>
          <w:lang w:val="en-GB"/>
        </w:rPr>
        <w:t>AGREEMENT</w:t>
      </w:r>
    </w:p>
    <w:p w14:paraId="50C72C0F"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b/>
          <w:bCs/>
          <w:lang w:val="en-GB"/>
        </w:rPr>
        <w:t>for the organisation of the internship</w:t>
      </w:r>
    </w:p>
    <w:p w14:paraId="03F22B2C" w14:textId="77777777" w:rsidR="0050450B" w:rsidRPr="00E46769" w:rsidRDefault="0050450B" w:rsidP="0050450B">
      <w:pPr>
        <w:rPr>
          <w:rFonts w:ascii="Times New Roman" w:hAnsi="Times New Roman" w:cs="Times New Roman"/>
          <w:lang w:val="en-GB"/>
        </w:rPr>
      </w:pPr>
    </w:p>
    <w:p w14:paraId="7C6EE3CA"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On ......................................, by and between: </w:t>
      </w:r>
    </w:p>
    <w:p w14:paraId="4525AE0D"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Cardinal Stefan Wyszy</w:t>
      </w:r>
      <w:r>
        <w:rPr>
          <w:rFonts w:ascii="Times New Roman" w:hAnsi="Times New Roman" w:cs="Times New Roman"/>
          <w:lang w:val="en-GB"/>
        </w:rPr>
        <w:t>n</w:t>
      </w:r>
      <w:r w:rsidRPr="00E46769">
        <w:rPr>
          <w:rFonts w:ascii="Times New Roman" w:hAnsi="Times New Roman" w:cs="Times New Roman"/>
          <w:lang w:val="en-GB"/>
        </w:rPr>
        <w:t xml:space="preserve">ski University in Warsaw, ul. </w:t>
      </w:r>
      <w:proofErr w:type="spellStart"/>
      <w:r w:rsidRPr="00E46769">
        <w:rPr>
          <w:rFonts w:ascii="Times New Roman" w:hAnsi="Times New Roman" w:cs="Times New Roman"/>
          <w:lang w:val="en-GB"/>
        </w:rPr>
        <w:t>Dewajtis</w:t>
      </w:r>
      <w:proofErr w:type="spellEnd"/>
      <w:r w:rsidRPr="00E46769">
        <w:rPr>
          <w:rFonts w:ascii="Times New Roman" w:hAnsi="Times New Roman" w:cs="Times New Roman"/>
          <w:lang w:val="en-GB"/>
        </w:rPr>
        <w:t xml:space="preserve"> 5, 01-815 Warsaw </w:t>
      </w:r>
    </w:p>
    <w:p w14:paraId="5192F154"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hereinafter referred to as the “</w:t>
      </w:r>
      <w:r w:rsidRPr="00E46769">
        <w:rPr>
          <w:rFonts w:ascii="Times New Roman" w:hAnsi="Times New Roman" w:cs="Times New Roman"/>
          <w:b/>
          <w:bCs/>
          <w:lang w:val="en-GB"/>
        </w:rPr>
        <w:t>University</w:t>
      </w:r>
      <w:r w:rsidRPr="00E46769">
        <w:rPr>
          <w:rFonts w:ascii="Times New Roman" w:hAnsi="Times New Roman" w:cs="Times New Roman"/>
          <w:lang w:val="en-GB"/>
        </w:rPr>
        <w:t xml:space="preserve">”, represented by: </w:t>
      </w:r>
    </w:p>
    <w:p w14:paraId="0D40FDBC"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 </w:t>
      </w:r>
    </w:p>
    <w:p w14:paraId="1152BD16" w14:textId="77777777" w:rsidR="0050450B" w:rsidRPr="00E46769" w:rsidRDefault="0050450B" w:rsidP="0050450B">
      <w:pPr>
        <w:rPr>
          <w:rFonts w:ascii="Times New Roman" w:hAnsi="Times New Roman" w:cs="Times New Roman"/>
          <w:i/>
          <w:iCs/>
          <w:lang w:val="en-GB"/>
        </w:rPr>
      </w:pPr>
      <w:r w:rsidRPr="00E46769">
        <w:rPr>
          <w:rFonts w:ascii="Times New Roman" w:hAnsi="Times New Roman" w:cs="Times New Roman"/>
          <w:i/>
          <w:iCs/>
          <w:lang w:val="en-GB"/>
        </w:rPr>
        <w:t xml:space="preserve">Name, surname, and position of the person representing the University </w:t>
      </w:r>
    </w:p>
    <w:p w14:paraId="2E2CB9C7"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and </w:t>
      </w:r>
    </w:p>
    <w:p w14:paraId="04DFD765"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 </w:t>
      </w:r>
    </w:p>
    <w:p w14:paraId="1A56F7D7"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Name and address of the Institution </w:t>
      </w:r>
    </w:p>
    <w:p w14:paraId="156EA4C9"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hereinafter referred to as the “</w:t>
      </w:r>
      <w:r w:rsidRPr="00E46769">
        <w:rPr>
          <w:rFonts w:ascii="Times New Roman" w:hAnsi="Times New Roman" w:cs="Times New Roman"/>
          <w:b/>
          <w:bCs/>
          <w:lang w:val="en-GB"/>
        </w:rPr>
        <w:t>Host Institution</w:t>
      </w:r>
      <w:r w:rsidRPr="00E46769">
        <w:rPr>
          <w:rFonts w:ascii="Times New Roman" w:hAnsi="Times New Roman" w:cs="Times New Roman"/>
          <w:lang w:val="en-GB"/>
        </w:rPr>
        <w:t xml:space="preserve">”, represented by: </w:t>
      </w:r>
    </w:p>
    <w:p w14:paraId="50B476E7"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 </w:t>
      </w:r>
    </w:p>
    <w:p w14:paraId="36426B7D" w14:textId="77777777" w:rsidR="0050450B" w:rsidRPr="00E46769" w:rsidRDefault="0050450B" w:rsidP="0050450B">
      <w:pPr>
        <w:rPr>
          <w:rFonts w:ascii="Times New Roman" w:hAnsi="Times New Roman" w:cs="Times New Roman"/>
          <w:i/>
          <w:iCs/>
          <w:lang w:val="en-GB"/>
        </w:rPr>
      </w:pPr>
      <w:r w:rsidRPr="00E46769">
        <w:rPr>
          <w:rFonts w:ascii="Times New Roman" w:hAnsi="Times New Roman" w:cs="Times New Roman"/>
          <w:i/>
          <w:iCs/>
          <w:lang w:val="en-GB"/>
        </w:rPr>
        <w:t xml:space="preserve">Name, surname, and position of the person representing the Institution </w:t>
      </w:r>
    </w:p>
    <w:p w14:paraId="2D225FA5"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and </w:t>
      </w:r>
    </w:p>
    <w:p w14:paraId="1ABC107D"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Mr / Ms …………………………………………………………………………………………………………… </w:t>
      </w:r>
    </w:p>
    <w:p w14:paraId="3BD15331" w14:textId="77777777" w:rsidR="0050450B" w:rsidRPr="00E46769" w:rsidRDefault="0050450B" w:rsidP="0050450B">
      <w:pPr>
        <w:rPr>
          <w:rFonts w:ascii="Times New Roman" w:hAnsi="Times New Roman" w:cs="Times New Roman"/>
          <w:i/>
          <w:iCs/>
          <w:lang w:val="en-GB"/>
        </w:rPr>
      </w:pPr>
      <w:r w:rsidRPr="00E46769">
        <w:rPr>
          <w:rFonts w:ascii="Times New Roman" w:hAnsi="Times New Roman" w:cs="Times New Roman"/>
          <w:i/>
          <w:iCs/>
          <w:lang w:val="en-GB"/>
        </w:rPr>
        <w:t xml:space="preserve">Name and surname of the Intern, address of residence </w:t>
      </w:r>
    </w:p>
    <w:p w14:paraId="68715916"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 </w:t>
      </w:r>
    </w:p>
    <w:p w14:paraId="5F739C79"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hereinafter referred to as the “</w:t>
      </w:r>
      <w:r w:rsidRPr="00E46769">
        <w:rPr>
          <w:rFonts w:ascii="Times New Roman" w:hAnsi="Times New Roman" w:cs="Times New Roman"/>
          <w:b/>
          <w:bCs/>
          <w:lang w:val="en-GB"/>
        </w:rPr>
        <w:t>Intern</w:t>
      </w:r>
      <w:r w:rsidRPr="00E46769">
        <w:rPr>
          <w:rFonts w:ascii="Times New Roman" w:hAnsi="Times New Roman" w:cs="Times New Roman"/>
          <w:lang w:val="en-GB"/>
        </w:rPr>
        <w:t xml:space="preserve">”, </w:t>
      </w:r>
    </w:p>
    <w:p w14:paraId="7146B4FB"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hereinafter referred to collectively as the “</w:t>
      </w:r>
      <w:r w:rsidRPr="00E46769">
        <w:rPr>
          <w:rFonts w:ascii="Times New Roman" w:hAnsi="Times New Roman" w:cs="Times New Roman"/>
          <w:b/>
          <w:bCs/>
          <w:lang w:val="en-GB"/>
        </w:rPr>
        <w:t>Parties</w:t>
      </w:r>
      <w:r w:rsidRPr="00E46769">
        <w:rPr>
          <w:rFonts w:ascii="Times New Roman" w:hAnsi="Times New Roman" w:cs="Times New Roman"/>
          <w:lang w:val="en-GB"/>
        </w:rPr>
        <w:t xml:space="preserve">”, the following Agreement has been concluded: </w:t>
      </w:r>
    </w:p>
    <w:p w14:paraId="4099F805"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1.</w:t>
      </w:r>
    </w:p>
    <w:p w14:paraId="6DCCB4F3" w14:textId="13670A92" w:rsidR="0050450B" w:rsidRPr="0050450B" w:rsidRDefault="0050450B" w:rsidP="0050450B">
      <w:pPr>
        <w:pStyle w:val="Akapitzlist"/>
        <w:numPr>
          <w:ilvl w:val="1"/>
          <w:numId w:val="19"/>
        </w:numPr>
        <w:ind w:left="284" w:hanging="284"/>
        <w:rPr>
          <w:rFonts w:ascii="Times New Roman" w:hAnsi="Times New Roman" w:cs="Times New Roman"/>
          <w:lang w:val="en-GB"/>
        </w:rPr>
      </w:pPr>
      <w:r w:rsidRPr="0050450B">
        <w:rPr>
          <w:rFonts w:ascii="Times New Roman" w:hAnsi="Times New Roman" w:cs="Times New Roman"/>
          <w:lang w:val="en-GB"/>
        </w:rPr>
        <w:t xml:space="preserve">The University assigns the Intern to undertake an unpaid research internship at the Host Institution. </w:t>
      </w:r>
    </w:p>
    <w:p w14:paraId="6146C603" w14:textId="7218DC59" w:rsidR="0050450B" w:rsidRPr="0050450B" w:rsidRDefault="0050450B" w:rsidP="0050450B">
      <w:pPr>
        <w:pStyle w:val="Akapitzlist"/>
        <w:numPr>
          <w:ilvl w:val="1"/>
          <w:numId w:val="19"/>
        </w:numPr>
        <w:rPr>
          <w:rFonts w:ascii="Times New Roman" w:hAnsi="Times New Roman" w:cs="Times New Roman"/>
          <w:lang w:val="en-GB"/>
        </w:rPr>
      </w:pPr>
      <w:r w:rsidRPr="0050450B">
        <w:rPr>
          <w:rFonts w:ascii="Times New Roman" w:hAnsi="Times New Roman" w:cs="Times New Roman"/>
          <w:lang w:val="en-GB"/>
        </w:rPr>
        <w:t xml:space="preserve">The internship shall be carried out on the basis of a referral, which is attached to this Agreement. </w:t>
      </w:r>
    </w:p>
    <w:p w14:paraId="7327451E" w14:textId="41AB3AF1" w:rsidR="0050450B" w:rsidRPr="0050450B" w:rsidRDefault="0050450B" w:rsidP="0050450B">
      <w:pPr>
        <w:pStyle w:val="Akapitzlist"/>
        <w:numPr>
          <w:ilvl w:val="1"/>
          <w:numId w:val="19"/>
        </w:numPr>
        <w:rPr>
          <w:rFonts w:ascii="Times New Roman" w:hAnsi="Times New Roman" w:cs="Times New Roman"/>
          <w:lang w:val="en-GB"/>
        </w:rPr>
      </w:pPr>
      <w:r w:rsidRPr="0050450B">
        <w:rPr>
          <w:rFonts w:ascii="Times New Roman" w:hAnsi="Times New Roman" w:cs="Times New Roman"/>
          <w:lang w:val="en-GB"/>
        </w:rPr>
        <w:t xml:space="preserve">The internship shall take place from ........................... to .......................... </w:t>
      </w:r>
    </w:p>
    <w:p w14:paraId="44937C8B"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2.</w:t>
      </w:r>
    </w:p>
    <w:p w14:paraId="691DC905"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The University undertakes to: </w:t>
      </w:r>
    </w:p>
    <w:p w14:paraId="36B5AD91" w14:textId="5D177D88" w:rsidR="0050450B" w:rsidRPr="0050450B" w:rsidRDefault="0050450B" w:rsidP="0050450B">
      <w:pPr>
        <w:pStyle w:val="Akapitzlist"/>
        <w:numPr>
          <w:ilvl w:val="0"/>
          <w:numId w:val="20"/>
        </w:numPr>
        <w:ind w:left="567" w:hanging="283"/>
        <w:rPr>
          <w:rFonts w:ascii="Times New Roman" w:hAnsi="Times New Roman" w:cs="Times New Roman"/>
          <w:lang w:val="en-GB"/>
        </w:rPr>
      </w:pPr>
      <w:r w:rsidRPr="0050450B">
        <w:rPr>
          <w:rFonts w:ascii="Times New Roman" w:hAnsi="Times New Roman" w:cs="Times New Roman"/>
          <w:lang w:val="en-GB"/>
        </w:rPr>
        <w:t xml:space="preserve">withdraw the Intern from the internship at the request of the Host Institution in the event that the Intern violates work discipline; </w:t>
      </w:r>
    </w:p>
    <w:p w14:paraId="72D06AF7" w14:textId="1DD27C92" w:rsidR="0050450B" w:rsidRPr="0050450B" w:rsidRDefault="0050450B" w:rsidP="0050450B">
      <w:pPr>
        <w:pStyle w:val="Akapitzlist"/>
        <w:numPr>
          <w:ilvl w:val="0"/>
          <w:numId w:val="20"/>
        </w:numPr>
        <w:ind w:left="567" w:hanging="283"/>
        <w:rPr>
          <w:rFonts w:ascii="Times New Roman" w:hAnsi="Times New Roman" w:cs="Times New Roman"/>
          <w:lang w:val="en-GB"/>
        </w:rPr>
      </w:pPr>
      <w:r w:rsidRPr="0050450B">
        <w:rPr>
          <w:rFonts w:ascii="Times New Roman" w:hAnsi="Times New Roman" w:cs="Times New Roman"/>
          <w:lang w:val="en-GB"/>
        </w:rPr>
        <w:t xml:space="preserve">maintain the confidentiality of all information, as specified in writing by the Host Institution. </w:t>
      </w:r>
    </w:p>
    <w:p w14:paraId="40A47706"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3.</w:t>
      </w:r>
    </w:p>
    <w:p w14:paraId="0076ED3C" w14:textId="77777777" w:rsidR="0050450B" w:rsidRPr="00E46769" w:rsidRDefault="0050450B" w:rsidP="0050450B">
      <w:pPr>
        <w:jc w:val="both"/>
        <w:rPr>
          <w:rFonts w:ascii="Times New Roman" w:hAnsi="Times New Roman" w:cs="Times New Roman"/>
          <w:lang w:val="en-GB"/>
        </w:rPr>
      </w:pPr>
      <w:r w:rsidRPr="00E46769">
        <w:rPr>
          <w:rFonts w:ascii="Times New Roman" w:hAnsi="Times New Roman" w:cs="Times New Roman"/>
          <w:lang w:val="en-GB"/>
        </w:rPr>
        <w:t xml:space="preserve">The Host Institution undertakes to: </w:t>
      </w:r>
    </w:p>
    <w:p w14:paraId="6D77D848" w14:textId="5A399D5E" w:rsidR="0050450B" w:rsidRPr="0050450B" w:rsidRDefault="0050450B" w:rsidP="0050450B">
      <w:pPr>
        <w:pStyle w:val="Akapitzlist"/>
        <w:numPr>
          <w:ilvl w:val="0"/>
          <w:numId w:val="22"/>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appoint an Internship Supervisor to oversee the Intern’s activities; </w:t>
      </w:r>
    </w:p>
    <w:p w14:paraId="29B138EC" w14:textId="5E272D5A" w:rsidR="0050450B" w:rsidRPr="0050450B" w:rsidRDefault="0050450B" w:rsidP="0050450B">
      <w:pPr>
        <w:pStyle w:val="Akapitzlist"/>
        <w:numPr>
          <w:ilvl w:val="0"/>
          <w:numId w:val="22"/>
        </w:numPr>
        <w:ind w:left="567" w:hanging="283"/>
        <w:jc w:val="both"/>
        <w:rPr>
          <w:rFonts w:ascii="Times New Roman" w:hAnsi="Times New Roman" w:cs="Times New Roman"/>
          <w:lang w:val="en-GB"/>
        </w:rPr>
      </w:pPr>
      <w:r w:rsidRPr="0050450B">
        <w:rPr>
          <w:rFonts w:ascii="Times New Roman" w:hAnsi="Times New Roman" w:cs="Times New Roman"/>
          <w:lang w:val="en-GB"/>
        </w:rPr>
        <w:lastRenderedPageBreak/>
        <w:t xml:space="preserve">provide appropriate conditions for the Intern to complete the internship in accordance with the schedule; </w:t>
      </w:r>
    </w:p>
    <w:p w14:paraId="0EE17102" w14:textId="5B239F39" w:rsidR="0050450B" w:rsidRPr="0050450B" w:rsidRDefault="0050450B" w:rsidP="0050450B">
      <w:pPr>
        <w:pStyle w:val="Akapitzlist"/>
        <w:numPr>
          <w:ilvl w:val="0"/>
          <w:numId w:val="22"/>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familiarise the Intern with the regulations in force at the Host Institution, in particular those concerning occupational health and safety, fire safety, and any other applicable laws necessary for the performance of the internship; </w:t>
      </w:r>
    </w:p>
    <w:p w14:paraId="79B900D6" w14:textId="369EEFD7" w:rsidR="0050450B" w:rsidRPr="0050450B" w:rsidRDefault="0050450B" w:rsidP="0050450B">
      <w:pPr>
        <w:pStyle w:val="Akapitzlist"/>
        <w:numPr>
          <w:ilvl w:val="0"/>
          <w:numId w:val="22"/>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confirm, in documents issued by the University, the completion of the internship. </w:t>
      </w:r>
    </w:p>
    <w:p w14:paraId="49620AE7"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4.</w:t>
      </w:r>
    </w:p>
    <w:p w14:paraId="51490ED1" w14:textId="77777777" w:rsidR="0050450B" w:rsidRPr="00E46769" w:rsidRDefault="0050450B" w:rsidP="0050450B">
      <w:pPr>
        <w:jc w:val="both"/>
        <w:rPr>
          <w:rFonts w:ascii="Times New Roman" w:hAnsi="Times New Roman" w:cs="Times New Roman"/>
          <w:lang w:val="en-GB"/>
        </w:rPr>
      </w:pPr>
      <w:r w:rsidRPr="00E46769">
        <w:rPr>
          <w:rFonts w:ascii="Times New Roman" w:hAnsi="Times New Roman" w:cs="Times New Roman"/>
          <w:lang w:val="en-GB"/>
        </w:rPr>
        <w:t xml:space="preserve">The Intern undertakes to: </w:t>
      </w:r>
    </w:p>
    <w:p w14:paraId="7ACA4C07" w14:textId="25802C55"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comply with the organisational regulations of the Host Institution, including occupational health and safety rules and, where applicable, internal work regulations; </w:t>
      </w:r>
    </w:p>
    <w:p w14:paraId="3DD39C28" w14:textId="5ED95038"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perform the tasks arising from the internship programme diligently and personally; </w:t>
      </w:r>
    </w:p>
    <w:p w14:paraId="7A1A8EDB" w14:textId="188CA906"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comply with the Host Institution’s requirements regarding insurance (personal accident insurance and third-party liability insurance) and medical certification (such as sanitary-epidemiological clearance or hepatitis B vaccination, if required) for the duration of the internship, and to submit relevant documentation to the Host Institution no later than on the first day of the internship; </w:t>
      </w:r>
    </w:p>
    <w:p w14:paraId="67E77013" w14:textId="38F708F1"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if entrusted with equipment, use it with due care and take all reasonable steps to ensure its safety; in particular, the Intern shall use such equipment in accordance with its intended purpose, technical instructions, usage rules, and the Internship Supervisor’s guidance. </w:t>
      </w:r>
    </w:p>
    <w:p w14:paraId="34C3874F" w14:textId="158C2DC2"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comply, in the performance of this Agreement, with all applicable data protection laws, as well as the requirements concerning the protection of confidential information; </w:t>
      </w:r>
    </w:p>
    <w:p w14:paraId="4C2AA595" w14:textId="406F8201"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not use or disclose any data, information, or documents for any purposes other than those arising from this Agreement, without the prior written consent of the Host Institution; </w:t>
      </w:r>
    </w:p>
    <w:p w14:paraId="1B1F34B3" w14:textId="3B28FA6A"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 xml:space="preserve">maintain confidentiality and not disclose to any third party, during or after the termination of this Agreement, any data, information, or documents accessed during or in connection with the performance of this Agreement; </w:t>
      </w:r>
    </w:p>
    <w:p w14:paraId="17357C44" w14:textId="18CB863E" w:rsidR="0050450B" w:rsidRPr="0050450B" w:rsidRDefault="0050450B" w:rsidP="0050450B">
      <w:pPr>
        <w:pStyle w:val="Akapitzlist"/>
        <w:numPr>
          <w:ilvl w:val="0"/>
          <w:numId w:val="24"/>
        </w:numPr>
        <w:ind w:left="567" w:hanging="283"/>
        <w:jc w:val="both"/>
        <w:rPr>
          <w:rFonts w:ascii="Times New Roman" w:hAnsi="Times New Roman" w:cs="Times New Roman"/>
          <w:lang w:val="en-GB"/>
        </w:rPr>
      </w:pPr>
      <w:r w:rsidRPr="0050450B">
        <w:rPr>
          <w:rFonts w:ascii="Times New Roman" w:hAnsi="Times New Roman" w:cs="Times New Roman"/>
          <w:lang w:val="en-GB"/>
        </w:rPr>
        <w:t>upon termination of this Agreement, promptly and permanently delete all data, information, or documents provided by the Host Institution.</w:t>
      </w:r>
    </w:p>
    <w:p w14:paraId="79ECE9E2"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5.</w:t>
      </w:r>
    </w:p>
    <w:p w14:paraId="10D57140" w14:textId="7891C0A2" w:rsidR="0050450B" w:rsidRPr="0050450B" w:rsidRDefault="0050450B" w:rsidP="0050450B">
      <w:pPr>
        <w:pStyle w:val="Akapitzlist"/>
        <w:numPr>
          <w:ilvl w:val="1"/>
          <w:numId w:val="27"/>
        </w:numPr>
        <w:ind w:left="284" w:hanging="284"/>
        <w:jc w:val="both"/>
        <w:rPr>
          <w:rFonts w:ascii="Times New Roman" w:hAnsi="Times New Roman" w:cs="Times New Roman"/>
          <w:lang w:val="en-GB"/>
        </w:rPr>
      </w:pPr>
      <w:r w:rsidRPr="0050450B">
        <w:rPr>
          <w:rFonts w:ascii="Times New Roman" w:hAnsi="Times New Roman" w:cs="Times New Roman"/>
          <w:lang w:val="en-GB"/>
        </w:rPr>
        <w:t xml:space="preserve">The internship is unpaid, and the Intern shall not be entitled to any financial claims arising from the internship, whether against the University or the Host Institution, subject to clause 2. </w:t>
      </w:r>
    </w:p>
    <w:p w14:paraId="67665853" w14:textId="5DD9EC7B" w:rsidR="0050450B" w:rsidRPr="0050450B" w:rsidRDefault="0050450B" w:rsidP="0050450B">
      <w:pPr>
        <w:pStyle w:val="Akapitzlist"/>
        <w:numPr>
          <w:ilvl w:val="1"/>
          <w:numId w:val="27"/>
        </w:numPr>
        <w:ind w:left="284" w:hanging="284"/>
        <w:jc w:val="both"/>
        <w:rPr>
          <w:rFonts w:ascii="Times New Roman" w:hAnsi="Times New Roman" w:cs="Times New Roman"/>
          <w:lang w:val="en-GB"/>
        </w:rPr>
      </w:pPr>
      <w:r w:rsidRPr="0050450B">
        <w:rPr>
          <w:rFonts w:ascii="Times New Roman" w:hAnsi="Times New Roman" w:cs="Times New Roman"/>
          <w:lang w:val="en-GB"/>
        </w:rPr>
        <w:t xml:space="preserve">Should the Host Institution decide to finance the internship, a separate agreement shall be concluded directly between the Host Institution and the Intern, without the involvement or mediation of the University. </w:t>
      </w:r>
    </w:p>
    <w:p w14:paraId="5C574B35"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6.</w:t>
      </w:r>
    </w:p>
    <w:p w14:paraId="1BED0F0A" w14:textId="77777777" w:rsidR="0050450B" w:rsidRPr="00E46769" w:rsidRDefault="0050450B" w:rsidP="0050450B">
      <w:pPr>
        <w:jc w:val="both"/>
        <w:rPr>
          <w:rFonts w:ascii="Times New Roman" w:hAnsi="Times New Roman" w:cs="Times New Roman"/>
          <w:lang w:val="en-GB"/>
        </w:rPr>
      </w:pPr>
      <w:r w:rsidRPr="00E46769">
        <w:rPr>
          <w:rFonts w:ascii="Times New Roman" w:hAnsi="Times New Roman" w:cs="Times New Roman"/>
          <w:lang w:val="en-GB"/>
        </w:rPr>
        <w:t xml:space="preserve">The Host Institution may request the University to remove the Intern from the internship in the event of a serious breach of work discipline. If such a breach endangers life or health, the Host Institution may prohibit the Intern from continuing the internship. </w:t>
      </w:r>
    </w:p>
    <w:p w14:paraId="7066C3DA"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7.</w:t>
      </w:r>
    </w:p>
    <w:p w14:paraId="31747E81" w14:textId="77777777" w:rsidR="0050450B" w:rsidRPr="00E46769" w:rsidRDefault="0050450B" w:rsidP="0050450B">
      <w:pPr>
        <w:jc w:val="both"/>
        <w:rPr>
          <w:rFonts w:ascii="Times New Roman" w:hAnsi="Times New Roman" w:cs="Times New Roman"/>
          <w:lang w:val="en-GB"/>
        </w:rPr>
      </w:pPr>
      <w:r w:rsidRPr="00E46769">
        <w:rPr>
          <w:rFonts w:ascii="Times New Roman" w:hAnsi="Times New Roman" w:cs="Times New Roman"/>
          <w:lang w:val="en-GB"/>
        </w:rPr>
        <w:t xml:space="preserve">Neither the Host Institution nor the University shall be liable for any damage caused to third parties by the Intern during the internship, provided that such damage results from reasons attributable to the Intern. </w:t>
      </w:r>
    </w:p>
    <w:p w14:paraId="5D25DB86" w14:textId="6A7C9990" w:rsidR="0050450B" w:rsidRPr="0050450B" w:rsidRDefault="0050450B" w:rsidP="0050450B">
      <w:pPr>
        <w:jc w:val="center"/>
        <w:rPr>
          <w:rFonts w:ascii="Times New Roman" w:hAnsi="Times New Roman" w:cs="Times New Roman"/>
          <w:lang w:val="en-GB"/>
        </w:rPr>
      </w:pPr>
      <w:r w:rsidRPr="0050450B">
        <w:rPr>
          <w:rFonts w:ascii="Times New Roman" w:hAnsi="Times New Roman" w:cs="Times New Roman"/>
          <w:lang w:val="en-GB"/>
        </w:rPr>
        <w:t>§</w:t>
      </w:r>
      <w:r>
        <w:rPr>
          <w:rFonts w:ascii="Times New Roman" w:hAnsi="Times New Roman" w:cs="Times New Roman"/>
          <w:lang w:val="en-GB"/>
        </w:rPr>
        <w:t xml:space="preserve"> </w:t>
      </w:r>
      <w:r w:rsidRPr="0050450B">
        <w:rPr>
          <w:rFonts w:ascii="Times New Roman" w:hAnsi="Times New Roman" w:cs="Times New Roman"/>
          <w:lang w:val="en-GB"/>
        </w:rPr>
        <w:t>8.</w:t>
      </w:r>
    </w:p>
    <w:p w14:paraId="73205CC1" w14:textId="77777777" w:rsidR="006850F1" w:rsidRDefault="006850F1" w:rsidP="006850F1">
      <w:pPr>
        <w:pStyle w:val="Akapitzlist"/>
        <w:numPr>
          <w:ilvl w:val="0"/>
          <w:numId w:val="41"/>
        </w:numPr>
        <w:jc w:val="both"/>
        <w:rPr>
          <w:rFonts w:ascii="Times New Roman" w:hAnsi="Times New Roman" w:cs="Times New Roman"/>
          <w:lang w:val="en-GB"/>
        </w:rPr>
      </w:pPr>
      <w:r w:rsidRPr="006850F1">
        <w:rPr>
          <w:rFonts w:ascii="Times New Roman" w:hAnsi="Times New Roman" w:cs="Times New Roman"/>
          <w:lang w:val="en-GB"/>
        </w:rPr>
        <w:t xml:space="preserve">The Host Institution and Cardinal Stefan Wyszyński University in Warsaw (UKSW) agree that they act as separate controllers of personal data within the meaning of the applicable data protection </w:t>
      </w:r>
      <w:r w:rsidRPr="006850F1">
        <w:rPr>
          <w:rFonts w:ascii="Times New Roman" w:hAnsi="Times New Roman" w:cs="Times New Roman"/>
          <w:lang w:val="en-GB"/>
        </w:rPr>
        <w:lastRenderedPageBreak/>
        <w:t>regulations, in particular Regulation (EU) 2016/679 of the European Parliament and of the Council of 27 April 2016 on the protection of natural persons with regard to the processing of personal data and on the free movement of such data, and repealing Directive 95/46/EC (hereinafter “GDPR”).</w:t>
      </w:r>
    </w:p>
    <w:p w14:paraId="2E6ECEA6" w14:textId="77777777" w:rsidR="00D52B41" w:rsidRDefault="006850F1" w:rsidP="00D52B41">
      <w:pPr>
        <w:pStyle w:val="Akapitzlist"/>
        <w:numPr>
          <w:ilvl w:val="0"/>
          <w:numId w:val="41"/>
        </w:numPr>
        <w:jc w:val="both"/>
        <w:rPr>
          <w:rFonts w:ascii="Times New Roman" w:hAnsi="Times New Roman" w:cs="Times New Roman"/>
          <w:lang w:val="en-GB"/>
        </w:rPr>
      </w:pPr>
      <w:r w:rsidRPr="006850F1">
        <w:rPr>
          <w:rFonts w:ascii="Times New Roman" w:hAnsi="Times New Roman" w:cs="Times New Roman"/>
          <w:lang w:val="en-GB"/>
        </w:rPr>
        <w:t>The Host Institution and Cardinal Stefan Wyszyński University in Warsaw declare that they have the resources, experience, knowledge, and qualified personnel to duly perform this Agreement, including providing sufficient guarantees to implement appropriate technical and organisational measures to ensure that the processing of personal data meets the requirements of the GDPR. The categories of data subjects and data to be exchanged between the Parties under this Agreement shall include:</w:t>
      </w:r>
    </w:p>
    <w:p w14:paraId="67A99D45" w14:textId="77777777" w:rsidR="00130292" w:rsidRDefault="006850F1" w:rsidP="00130292">
      <w:pPr>
        <w:pStyle w:val="Akapitzlist"/>
        <w:numPr>
          <w:ilvl w:val="0"/>
          <w:numId w:val="42"/>
        </w:numPr>
        <w:jc w:val="both"/>
        <w:rPr>
          <w:rFonts w:ascii="Times New Roman" w:hAnsi="Times New Roman" w:cs="Times New Roman"/>
          <w:lang w:val="en-GB"/>
        </w:rPr>
      </w:pPr>
      <w:r w:rsidRPr="00D52B41">
        <w:rPr>
          <w:rFonts w:ascii="Times New Roman" w:hAnsi="Times New Roman" w:cs="Times New Roman"/>
          <w:lang w:val="en-GB"/>
        </w:rPr>
        <w:t>employees of the Host Institution - persons representing the Institution who are authorised to sign the Agreement and contact persons whose data are disclosed in connection with the conclusion and execution of the Agreement - professional contact details (first name, surname, position, business telephone number, business email address).</w:t>
      </w:r>
    </w:p>
    <w:p w14:paraId="45FF74D1" w14:textId="77777777" w:rsidR="00130292" w:rsidRDefault="006850F1" w:rsidP="00130292">
      <w:pPr>
        <w:pStyle w:val="Akapitzlist"/>
        <w:numPr>
          <w:ilvl w:val="0"/>
          <w:numId w:val="42"/>
        </w:numPr>
        <w:jc w:val="both"/>
        <w:rPr>
          <w:rFonts w:ascii="Times New Roman" w:hAnsi="Times New Roman" w:cs="Times New Roman"/>
          <w:lang w:val="en-GB"/>
        </w:rPr>
      </w:pPr>
      <w:r w:rsidRPr="00130292">
        <w:rPr>
          <w:rFonts w:ascii="Times New Roman" w:hAnsi="Times New Roman" w:cs="Times New Roman"/>
          <w:lang w:val="en-GB"/>
        </w:rPr>
        <w:t>employees at Cardinal Stefan Wyszyński University in Warsaw - persons representing UKSW authorised to sign the Agreement and contact persons whose data are disclosed in connection with the conclusion and execution of the Agreement - professional contact details (first name, surname, position, business telephone number, business email address).</w:t>
      </w:r>
    </w:p>
    <w:p w14:paraId="08976B40" w14:textId="77777777" w:rsidR="00830485" w:rsidRDefault="006850F1" w:rsidP="00830485">
      <w:pPr>
        <w:pStyle w:val="Akapitzlist"/>
        <w:numPr>
          <w:ilvl w:val="0"/>
          <w:numId w:val="41"/>
        </w:numPr>
        <w:jc w:val="both"/>
        <w:rPr>
          <w:rFonts w:ascii="Times New Roman" w:hAnsi="Times New Roman" w:cs="Times New Roman"/>
          <w:lang w:val="en-GB"/>
        </w:rPr>
      </w:pPr>
      <w:r w:rsidRPr="00130292">
        <w:rPr>
          <w:rFonts w:ascii="Times New Roman" w:hAnsi="Times New Roman" w:cs="Times New Roman"/>
          <w:lang w:val="en-GB"/>
        </w:rPr>
        <w:t>Immediately after the conclusion of the Agreement, in order for the Host Institution and UKSW to fulfil their mutual information obligations towards the employees designated to conclude the Agreement and the individual referred for the internship, the Parties undertake to provide the relevant information clauses. The UKSW Information Clause constitutes an Annex to this document.</w:t>
      </w:r>
    </w:p>
    <w:p w14:paraId="0BC27E05" w14:textId="7C2A94B2" w:rsidR="006850F1" w:rsidRPr="00830485" w:rsidRDefault="006850F1" w:rsidP="00830485">
      <w:pPr>
        <w:pStyle w:val="Akapitzlist"/>
        <w:numPr>
          <w:ilvl w:val="0"/>
          <w:numId w:val="41"/>
        </w:numPr>
        <w:jc w:val="both"/>
        <w:rPr>
          <w:rFonts w:ascii="Times New Roman" w:hAnsi="Times New Roman" w:cs="Times New Roman"/>
          <w:lang w:val="en-GB"/>
        </w:rPr>
      </w:pPr>
      <w:r w:rsidRPr="00830485">
        <w:rPr>
          <w:rFonts w:ascii="Times New Roman" w:hAnsi="Times New Roman" w:cs="Times New Roman"/>
          <w:lang w:val="en-GB"/>
        </w:rPr>
        <w:t>Should it become necessary, in connection with the implementation of this Agreement, to access or transfer (between the Parties) personal data other than those described above, the Parties shall, prior to the commencement of the processing of such data, conclude a separate agreement specifying the detailed terms and conditions for the protection and processing of such data.</w:t>
      </w:r>
    </w:p>
    <w:p w14:paraId="1B4A5EFD"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9.</w:t>
      </w:r>
    </w:p>
    <w:p w14:paraId="0F2AD5AC"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Matters not regulated by this Agreement shall be governed by the relevant provisions of Polish law, including the Civil Code and the Act of 20 July 2018 – Law on Higher Education and Science. </w:t>
      </w:r>
    </w:p>
    <w:p w14:paraId="7953DF14"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10.</w:t>
      </w:r>
    </w:p>
    <w:p w14:paraId="21A1F9EE" w14:textId="77777777" w:rsidR="0050450B" w:rsidRPr="00E46769" w:rsidRDefault="0050450B" w:rsidP="0050450B">
      <w:pPr>
        <w:rPr>
          <w:rFonts w:ascii="Times New Roman" w:hAnsi="Times New Roman" w:cs="Times New Roman"/>
          <w:lang w:val="en-GB"/>
        </w:rPr>
      </w:pPr>
      <w:r w:rsidRPr="00E46769">
        <w:rPr>
          <w:rFonts w:ascii="Times New Roman" w:hAnsi="Times New Roman" w:cs="Times New Roman"/>
          <w:lang w:val="en-GB"/>
        </w:rPr>
        <w:t xml:space="preserve">Any amendments to this Agreement shall be made in writing, under pain of nullity. </w:t>
      </w:r>
    </w:p>
    <w:p w14:paraId="5DFDD615" w14:textId="77777777" w:rsidR="0050450B" w:rsidRPr="00E46769" w:rsidRDefault="0050450B" w:rsidP="0050450B">
      <w:pPr>
        <w:rPr>
          <w:rFonts w:ascii="Times New Roman" w:hAnsi="Times New Roman" w:cs="Times New Roman"/>
          <w:lang w:val="en-GB"/>
        </w:rPr>
      </w:pPr>
    </w:p>
    <w:p w14:paraId="6E0ACD6D" w14:textId="77777777" w:rsidR="0050450B" w:rsidRPr="00E46769" w:rsidRDefault="0050450B" w:rsidP="0050450B">
      <w:pPr>
        <w:jc w:val="center"/>
        <w:rPr>
          <w:rFonts w:ascii="Times New Roman" w:hAnsi="Times New Roman" w:cs="Times New Roman"/>
          <w:lang w:val="en-GB"/>
        </w:rPr>
      </w:pPr>
      <w:r w:rsidRPr="00E46769">
        <w:rPr>
          <w:rFonts w:ascii="Times New Roman" w:hAnsi="Times New Roman" w:cs="Times New Roman"/>
          <w:lang w:val="en-GB"/>
        </w:rPr>
        <w:t>§ 11.</w:t>
      </w:r>
    </w:p>
    <w:p w14:paraId="2F77BAB8" w14:textId="77777777" w:rsidR="0050450B" w:rsidRPr="00E46769" w:rsidRDefault="0050450B" w:rsidP="0050450B">
      <w:pPr>
        <w:jc w:val="both"/>
        <w:rPr>
          <w:rFonts w:ascii="Times New Roman" w:hAnsi="Times New Roman" w:cs="Times New Roman"/>
          <w:lang w:val="en-GB"/>
        </w:rPr>
      </w:pPr>
      <w:r w:rsidRPr="00E46769">
        <w:rPr>
          <w:rFonts w:ascii="Times New Roman" w:hAnsi="Times New Roman" w:cs="Times New Roman"/>
          <w:lang w:val="en-GB"/>
        </w:rPr>
        <w:t>This Agreement is executed in three counterparts, one for each Party.</w:t>
      </w:r>
    </w:p>
    <w:p w14:paraId="1F4302E2" w14:textId="77777777" w:rsidR="0050450B" w:rsidRDefault="0050450B" w:rsidP="0050450B">
      <w:pPr>
        <w:jc w:val="both"/>
        <w:rPr>
          <w:rFonts w:ascii="Times New Roman" w:hAnsi="Times New Roman" w:cs="Times New Roman"/>
          <w:lang w:val="en-GB"/>
        </w:rPr>
      </w:pPr>
    </w:p>
    <w:p w14:paraId="68D24A00" w14:textId="77777777" w:rsidR="0050450B" w:rsidRPr="00E46769" w:rsidRDefault="0050450B" w:rsidP="0050450B">
      <w:pPr>
        <w:jc w:val="both"/>
        <w:rPr>
          <w:rFonts w:ascii="Times New Roman" w:hAnsi="Times New Roman" w:cs="Times New Roman"/>
          <w:lang w:val="en-GB"/>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98"/>
        <w:gridCol w:w="2998"/>
        <w:gridCol w:w="2998"/>
      </w:tblGrid>
      <w:tr w:rsidR="0050450B" w:rsidRPr="00E46769" w14:paraId="61BAE3C6" w14:textId="77777777" w:rsidTr="007A47F8">
        <w:trPr>
          <w:trHeight w:val="109"/>
        </w:trPr>
        <w:tc>
          <w:tcPr>
            <w:tcW w:w="2998" w:type="dxa"/>
            <w:tcBorders>
              <w:top w:val="none" w:sz="6" w:space="0" w:color="auto"/>
              <w:bottom w:val="none" w:sz="6" w:space="0" w:color="auto"/>
              <w:right w:val="none" w:sz="6" w:space="0" w:color="auto"/>
            </w:tcBorders>
          </w:tcPr>
          <w:p w14:paraId="666DE127" w14:textId="77777777" w:rsidR="0050450B" w:rsidRPr="00E46769" w:rsidRDefault="0050450B" w:rsidP="007A47F8">
            <w:pPr>
              <w:rPr>
                <w:rFonts w:ascii="Times New Roman" w:hAnsi="Times New Roman" w:cs="Times New Roman"/>
                <w:lang w:val="en-GB"/>
              </w:rPr>
            </w:pPr>
            <w:r w:rsidRPr="00E46769">
              <w:rPr>
                <w:rFonts w:ascii="Times New Roman" w:hAnsi="Times New Roman" w:cs="Times New Roman"/>
                <w:lang w:val="en-GB"/>
              </w:rPr>
              <w:t xml:space="preserve">…………………………… </w:t>
            </w:r>
          </w:p>
        </w:tc>
        <w:tc>
          <w:tcPr>
            <w:tcW w:w="2998" w:type="dxa"/>
            <w:tcBorders>
              <w:top w:val="none" w:sz="6" w:space="0" w:color="auto"/>
              <w:left w:val="none" w:sz="6" w:space="0" w:color="auto"/>
              <w:bottom w:val="none" w:sz="6" w:space="0" w:color="auto"/>
              <w:right w:val="none" w:sz="6" w:space="0" w:color="auto"/>
            </w:tcBorders>
          </w:tcPr>
          <w:p w14:paraId="20637860" w14:textId="77777777" w:rsidR="0050450B" w:rsidRPr="00E46769" w:rsidRDefault="0050450B" w:rsidP="007A47F8">
            <w:pPr>
              <w:rPr>
                <w:rFonts w:ascii="Times New Roman" w:hAnsi="Times New Roman" w:cs="Times New Roman"/>
                <w:lang w:val="en-GB"/>
              </w:rPr>
            </w:pPr>
            <w:r w:rsidRPr="00E46769">
              <w:rPr>
                <w:rFonts w:ascii="Times New Roman" w:hAnsi="Times New Roman" w:cs="Times New Roman"/>
                <w:lang w:val="en-GB"/>
              </w:rPr>
              <w:t xml:space="preserve">………………………… </w:t>
            </w:r>
          </w:p>
        </w:tc>
        <w:tc>
          <w:tcPr>
            <w:tcW w:w="2998" w:type="dxa"/>
            <w:tcBorders>
              <w:top w:val="none" w:sz="6" w:space="0" w:color="auto"/>
              <w:left w:val="none" w:sz="6" w:space="0" w:color="auto"/>
              <w:bottom w:val="none" w:sz="6" w:space="0" w:color="auto"/>
            </w:tcBorders>
          </w:tcPr>
          <w:p w14:paraId="230DC13C" w14:textId="77777777" w:rsidR="0050450B" w:rsidRPr="00E46769" w:rsidRDefault="0050450B" w:rsidP="007A47F8">
            <w:pPr>
              <w:rPr>
                <w:rFonts w:ascii="Times New Roman" w:hAnsi="Times New Roman" w:cs="Times New Roman"/>
                <w:lang w:val="en-GB"/>
              </w:rPr>
            </w:pPr>
            <w:r w:rsidRPr="00E46769">
              <w:rPr>
                <w:rFonts w:ascii="Times New Roman" w:hAnsi="Times New Roman" w:cs="Times New Roman"/>
                <w:lang w:val="en-GB"/>
              </w:rPr>
              <w:t xml:space="preserve">…………………………… </w:t>
            </w:r>
          </w:p>
        </w:tc>
      </w:tr>
      <w:tr w:rsidR="0050450B" w:rsidRPr="00E46769" w14:paraId="7CE652BF" w14:textId="77777777" w:rsidTr="007A47F8">
        <w:trPr>
          <w:trHeight w:val="392"/>
        </w:trPr>
        <w:tc>
          <w:tcPr>
            <w:tcW w:w="2998" w:type="dxa"/>
            <w:tcBorders>
              <w:top w:val="none" w:sz="6" w:space="0" w:color="auto"/>
              <w:bottom w:val="none" w:sz="6" w:space="0" w:color="auto"/>
              <w:right w:val="none" w:sz="6" w:space="0" w:color="auto"/>
            </w:tcBorders>
          </w:tcPr>
          <w:p w14:paraId="59C11FFC" w14:textId="77777777" w:rsidR="0050450B" w:rsidRPr="00E46769" w:rsidRDefault="0050450B" w:rsidP="007A47F8">
            <w:pPr>
              <w:jc w:val="center"/>
              <w:rPr>
                <w:rFonts w:ascii="Times New Roman" w:hAnsi="Times New Roman" w:cs="Times New Roman"/>
                <w:lang w:val="en-GB"/>
              </w:rPr>
            </w:pPr>
            <w:r w:rsidRPr="00E46769">
              <w:rPr>
                <w:rFonts w:ascii="Times New Roman" w:hAnsi="Times New Roman" w:cs="Times New Roman"/>
                <w:lang w:val="en-GB"/>
              </w:rPr>
              <w:t xml:space="preserve">signature and stamp of </w:t>
            </w:r>
            <w:r>
              <w:rPr>
                <w:rFonts w:ascii="Times New Roman" w:hAnsi="Times New Roman" w:cs="Times New Roman"/>
                <w:lang w:val="en-GB"/>
              </w:rPr>
              <w:t xml:space="preserve">the </w:t>
            </w:r>
            <w:r w:rsidRPr="00E46769">
              <w:rPr>
                <w:rFonts w:ascii="Times New Roman" w:hAnsi="Times New Roman" w:cs="Times New Roman"/>
                <w:lang w:val="en-GB"/>
              </w:rPr>
              <w:t xml:space="preserve">authorised person representing </w:t>
            </w:r>
            <w:r w:rsidRPr="00E46769">
              <w:rPr>
                <w:rFonts w:ascii="Times New Roman" w:hAnsi="Times New Roman" w:cs="Times New Roman"/>
                <w:b/>
                <w:bCs/>
                <w:lang w:val="en-GB"/>
              </w:rPr>
              <w:t xml:space="preserve">the </w:t>
            </w:r>
            <w:r>
              <w:rPr>
                <w:rFonts w:ascii="Times New Roman" w:hAnsi="Times New Roman" w:cs="Times New Roman"/>
                <w:b/>
                <w:bCs/>
                <w:lang w:val="en-GB"/>
              </w:rPr>
              <w:t xml:space="preserve">Host </w:t>
            </w:r>
            <w:r w:rsidRPr="00E46769">
              <w:rPr>
                <w:rFonts w:ascii="Times New Roman" w:hAnsi="Times New Roman" w:cs="Times New Roman"/>
                <w:b/>
                <w:bCs/>
                <w:lang w:val="en-GB"/>
              </w:rPr>
              <w:t>Institution</w:t>
            </w:r>
          </w:p>
        </w:tc>
        <w:tc>
          <w:tcPr>
            <w:tcW w:w="2998" w:type="dxa"/>
            <w:tcBorders>
              <w:top w:val="none" w:sz="6" w:space="0" w:color="auto"/>
              <w:left w:val="none" w:sz="6" w:space="0" w:color="auto"/>
              <w:bottom w:val="none" w:sz="6" w:space="0" w:color="auto"/>
              <w:right w:val="none" w:sz="6" w:space="0" w:color="auto"/>
            </w:tcBorders>
          </w:tcPr>
          <w:p w14:paraId="60F4E674" w14:textId="77777777" w:rsidR="0050450B" w:rsidRPr="00E46769" w:rsidRDefault="0050450B" w:rsidP="007A47F8">
            <w:pPr>
              <w:jc w:val="center"/>
              <w:rPr>
                <w:rFonts w:ascii="Times New Roman" w:hAnsi="Times New Roman" w:cs="Times New Roman"/>
                <w:lang w:val="en-GB"/>
              </w:rPr>
            </w:pPr>
            <w:r w:rsidRPr="00E46769">
              <w:rPr>
                <w:rFonts w:ascii="Times New Roman" w:hAnsi="Times New Roman" w:cs="Times New Roman"/>
                <w:lang w:val="en-GB"/>
              </w:rPr>
              <w:t>signature and stamp of the authorised person representing</w:t>
            </w:r>
            <w:r>
              <w:rPr>
                <w:rFonts w:ascii="Times New Roman" w:hAnsi="Times New Roman" w:cs="Times New Roman"/>
                <w:lang w:val="en-GB"/>
              </w:rPr>
              <w:t xml:space="preserve"> the </w:t>
            </w:r>
            <w:r w:rsidRPr="00E46769">
              <w:rPr>
                <w:rFonts w:ascii="Times New Roman" w:hAnsi="Times New Roman" w:cs="Times New Roman"/>
                <w:b/>
                <w:bCs/>
                <w:lang w:val="en-GB"/>
              </w:rPr>
              <w:t>University</w:t>
            </w:r>
          </w:p>
        </w:tc>
        <w:tc>
          <w:tcPr>
            <w:tcW w:w="2998" w:type="dxa"/>
            <w:tcBorders>
              <w:top w:val="none" w:sz="6" w:space="0" w:color="auto"/>
              <w:left w:val="none" w:sz="6" w:space="0" w:color="auto"/>
              <w:bottom w:val="none" w:sz="6" w:space="0" w:color="auto"/>
            </w:tcBorders>
          </w:tcPr>
          <w:p w14:paraId="2E39DD2A" w14:textId="77777777" w:rsidR="0050450B" w:rsidRPr="00E46769" w:rsidRDefault="0050450B" w:rsidP="007A47F8">
            <w:pPr>
              <w:jc w:val="center"/>
              <w:rPr>
                <w:rFonts w:ascii="Times New Roman" w:hAnsi="Times New Roman" w:cs="Times New Roman"/>
                <w:b/>
                <w:bCs/>
                <w:lang w:val="en-GB"/>
              </w:rPr>
            </w:pPr>
            <w:r w:rsidRPr="00E46769">
              <w:rPr>
                <w:rFonts w:ascii="Times New Roman" w:hAnsi="Times New Roman" w:cs="Times New Roman"/>
                <w:lang w:val="en-GB"/>
              </w:rPr>
              <w:t xml:space="preserve">signature of the </w:t>
            </w:r>
            <w:r w:rsidRPr="00E46769">
              <w:rPr>
                <w:rFonts w:ascii="Times New Roman" w:hAnsi="Times New Roman" w:cs="Times New Roman"/>
                <w:b/>
                <w:bCs/>
                <w:lang w:val="en-GB"/>
              </w:rPr>
              <w:t>Intern</w:t>
            </w:r>
          </w:p>
        </w:tc>
      </w:tr>
    </w:tbl>
    <w:p w14:paraId="2B0155F6" w14:textId="77777777" w:rsidR="0050450B" w:rsidRPr="00E46769" w:rsidRDefault="0050450B" w:rsidP="0050450B">
      <w:pPr>
        <w:rPr>
          <w:rFonts w:ascii="Times New Roman" w:hAnsi="Times New Roman" w:cs="Times New Roman"/>
          <w:lang w:val="en-GB"/>
        </w:rPr>
      </w:pPr>
    </w:p>
    <w:p w14:paraId="2101EE15" w14:textId="77777777" w:rsidR="00FD2EED" w:rsidRDefault="00FD2EED">
      <w:pPr>
        <w:spacing w:line="278" w:lineRule="auto"/>
        <w:rPr>
          <w:rFonts w:ascii="Times New Roman" w:hAnsi="Times New Roman" w:cs="Times New Roman"/>
          <w:i/>
          <w:iCs/>
          <w:lang w:val="en-GB"/>
        </w:rPr>
      </w:pPr>
      <w:r>
        <w:rPr>
          <w:rFonts w:ascii="Times New Roman" w:hAnsi="Times New Roman" w:cs="Times New Roman"/>
          <w:i/>
          <w:iCs/>
          <w:lang w:val="en-GB"/>
        </w:rPr>
        <w:br w:type="page"/>
      </w:r>
    </w:p>
    <w:p w14:paraId="71BBC7FD" w14:textId="77777777" w:rsidR="00FD2EED" w:rsidRPr="008F2B51" w:rsidRDefault="00FD2EED" w:rsidP="00FD2EED">
      <w:pPr>
        <w:jc w:val="right"/>
        <w:rPr>
          <w:rFonts w:ascii="Times New Roman" w:hAnsi="Times New Roman" w:cs="Times New Roman"/>
          <w:b/>
          <w:bCs/>
          <w:lang w:val="en-GB"/>
        </w:rPr>
      </w:pPr>
      <w:r w:rsidRPr="008F2B51">
        <w:rPr>
          <w:rFonts w:ascii="Times New Roman" w:hAnsi="Times New Roman" w:cs="Times New Roman"/>
          <w:b/>
          <w:bCs/>
          <w:lang w:val="en-GB"/>
        </w:rPr>
        <w:lastRenderedPageBreak/>
        <w:t>ANNEX TO THE AGREEMENT</w:t>
      </w:r>
    </w:p>
    <w:p w14:paraId="4BF43569" w14:textId="77777777" w:rsidR="00FD2EED" w:rsidRPr="00FD2EED" w:rsidRDefault="00FD2EED" w:rsidP="00FD2EED">
      <w:pPr>
        <w:jc w:val="center"/>
        <w:rPr>
          <w:rFonts w:ascii="Times New Roman" w:hAnsi="Times New Roman" w:cs="Times New Roman"/>
          <w:lang w:val="en-GB"/>
        </w:rPr>
      </w:pPr>
      <w:r w:rsidRPr="00FD2EED">
        <w:rPr>
          <w:rFonts w:ascii="Times New Roman" w:hAnsi="Times New Roman" w:cs="Times New Roman"/>
          <w:lang w:val="en-GB"/>
        </w:rPr>
        <w:t>INFORMATION CLAUSE OF THE CARDINAL STEFAN WYSZYŃSKI UNIVERSITY IN WARSAW (UKSW) TO THE AGREEMENT ON RESEARCH INTERNSHIP</w:t>
      </w:r>
    </w:p>
    <w:p w14:paraId="72B1EAC3" w14:textId="77777777" w:rsidR="00FD2EED" w:rsidRPr="00FD2EED" w:rsidRDefault="00FD2EED" w:rsidP="008F2B51">
      <w:pPr>
        <w:jc w:val="both"/>
        <w:rPr>
          <w:rFonts w:ascii="Times New Roman" w:hAnsi="Times New Roman" w:cs="Times New Roman"/>
          <w:lang w:val="en-GB"/>
        </w:rPr>
      </w:pPr>
      <w:r w:rsidRPr="00FD2EED">
        <w:rPr>
          <w:rFonts w:ascii="Times New Roman" w:hAnsi="Times New Roman" w:cs="Times New Roman"/>
          <w:lang w:val="en-GB"/>
        </w:rPr>
        <w:t>In compliance with the obligation arising from Article 13(1) and (2) and Article 14(1) and (2) of Regulation (EU) 2016/679 of the European Parliament and of the Council of 27 April 2016 on the protection of natural persons with regard to the processing of personal data and on the free movement of such data, and repealing Directive 95/46/EC (hereinafter “GDPR”), we hereby provide information on the principles of the processing of personal data by Cardinal Stefan Wyszyński University in Warsaw and the rights to which you are entitled.</w:t>
      </w:r>
    </w:p>
    <w:p w14:paraId="2E883114" w14:textId="77777777" w:rsidR="00FD2EED" w:rsidRPr="00FD2EED" w:rsidRDefault="00FD2EED" w:rsidP="00FD2EED">
      <w:pPr>
        <w:rPr>
          <w:rFonts w:ascii="Times New Roman" w:hAnsi="Times New Roman" w:cs="Times New Roman"/>
          <w:lang w:val="en-GB"/>
        </w:rPr>
      </w:pPr>
    </w:p>
    <w:p w14:paraId="39CF9805" w14:textId="77777777" w:rsidR="00FD2EED" w:rsidRPr="00FD2EED" w:rsidRDefault="00FD2EED" w:rsidP="00FD2EED">
      <w:pPr>
        <w:rPr>
          <w:rFonts w:ascii="Times New Roman" w:hAnsi="Times New Roman" w:cs="Times New Roman"/>
          <w:b/>
          <w:bCs/>
          <w:lang w:val="en-GB"/>
        </w:rPr>
      </w:pPr>
      <w:r w:rsidRPr="00FD2EED">
        <w:rPr>
          <w:rFonts w:ascii="Times New Roman" w:hAnsi="Times New Roman" w:cs="Times New Roman"/>
          <w:b/>
          <w:bCs/>
          <w:lang w:val="en-GB"/>
        </w:rPr>
        <w:t>Data Controller</w:t>
      </w:r>
    </w:p>
    <w:p w14:paraId="6C07C3CB" w14:textId="77777777" w:rsidR="00FD2EED" w:rsidRPr="00FD2EED" w:rsidRDefault="00FD2EED" w:rsidP="00FD2EED">
      <w:pPr>
        <w:jc w:val="both"/>
        <w:rPr>
          <w:rFonts w:ascii="Times New Roman" w:hAnsi="Times New Roman" w:cs="Times New Roman"/>
          <w:lang w:val="en-GB"/>
        </w:rPr>
      </w:pPr>
      <w:r w:rsidRPr="00FD2EED">
        <w:rPr>
          <w:rFonts w:ascii="Times New Roman" w:hAnsi="Times New Roman" w:cs="Times New Roman"/>
          <w:lang w:val="en-GB"/>
        </w:rPr>
        <w:t xml:space="preserve">The controller of your personal data is Cardinal Stefan Wyszyński University in Warsaw, with its registered office at ul. </w:t>
      </w:r>
      <w:proofErr w:type="spellStart"/>
      <w:r w:rsidRPr="00FD2EED">
        <w:rPr>
          <w:rFonts w:ascii="Times New Roman" w:hAnsi="Times New Roman" w:cs="Times New Roman"/>
          <w:lang w:val="en-GB"/>
        </w:rPr>
        <w:t>Dewajtis</w:t>
      </w:r>
      <w:proofErr w:type="spellEnd"/>
      <w:r w:rsidRPr="00FD2EED">
        <w:rPr>
          <w:rFonts w:ascii="Times New Roman" w:hAnsi="Times New Roman" w:cs="Times New Roman"/>
          <w:lang w:val="en-GB"/>
        </w:rPr>
        <w:t xml:space="preserve"> 5, 01-815 Warsaw, (hereinafter “Data Controller”). You may contact the Data Controller in writing at the address indicated above, or via the e-PUAP electronic mailbox.</w:t>
      </w:r>
    </w:p>
    <w:p w14:paraId="00EF23A2" w14:textId="77777777" w:rsidR="00FD2EED" w:rsidRPr="00FD2EED" w:rsidRDefault="00FD2EED" w:rsidP="00FD2EED">
      <w:pPr>
        <w:jc w:val="both"/>
        <w:rPr>
          <w:rFonts w:ascii="Times New Roman" w:hAnsi="Times New Roman" w:cs="Times New Roman"/>
          <w:b/>
          <w:bCs/>
          <w:lang w:val="en-GB"/>
        </w:rPr>
      </w:pPr>
      <w:r w:rsidRPr="00FD2EED">
        <w:rPr>
          <w:rFonts w:ascii="Times New Roman" w:hAnsi="Times New Roman" w:cs="Times New Roman"/>
          <w:b/>
          <w:bCs/>
          <w:lang w:val="en-GB"/>
        </w:rPr>
        <w:t>Data Protection Officer</w:t>
      </w:r>
    </w:p>
    <w:p w14:paraId="7136AC14" w14:textId="77777777" w:rsidR="00FD2EED" w:rsidRPr="00FD2EED" w:rsidRDefault="00FD2EED" w:rsidP="00FD2EED">
      <w:pPr>
        <w:jc w:val="both"/>
        <w:rPr>
          <w:rFonts w:ascii="Times New Roman" w:hAnsi="Times New Roman" w:cs="Times New Roman"/>
          <w:lang w:val="en-GB"/>
        </w:rPr>
      </w:pPr>
      <w:r w:rsidRPr="00FD2EED">
        <w:rPr>
          <w:rFonts w:ascii="Times New Roman" w:hAnsi="Times New Roman" w:cs="Times New Roman"/>
          <w:lang w:val="en-GB"/>
        </w:rPr>
        <w:t>The Data Controller has appointed a Data Protection Officer (DPO) at Cardinal Stefan Wyszyński University in Warsaw, who may be contacted in matters relating to the processing of personal data and the exercise of your rights at the following email address: iod@uksw.edu.pl</w:t>
      </w:r>
    </w:p>
    <w:p w14:paraId="59747E3D" w14:textId="77777777" w:rsidR="00FD2EED" w:rsidRPr="00FD2EED" w:rsidRDefault="00FD2EED" w:rsidP="00FD2EED">
      <w:pPr>
        <w:rPr>
          <w:rFonts w:ascii="Times New Roman" w:hAnsi="Times New Roman" w:cs="Times New Roman"/>
          <w:b/>
          <w:bCs/>
          <w:lang w:val="en-GB"/>
        </w:rPr>
      </w:pPr>
      <w:r w:rsidRPr="00FD2EED">
        <w:rPr>
          <w:rFonts w:ascii="Times New Roman" w:hAnsi="Times New Roman" w:cs="Times New Roman"/>
          <w:b/>
          <w:bCs/>
          <w:lang w:val="en-GB"/>
        </w:rPr>
        <w:t>Purpose and Legal Basis for Processing</w:t>
      </w:r>
    </w:p>
    <w:p w14:paraId="651BE304" w14:textId="77777777" w:rsidR="00FD2EED" w:rsidRPr="00FD2EED" w:rsidRDefault="00FD2EED" w:rsidP="00FD2EED">
      <w:pPr>
        <w:jc w:val="both"/>
        <w:rPr>
          <w:rFonts w:ascii="Times New Roman" w:hAnsi="Times New Roman" w:cs="Times New Roman"/>
          <w:lang w:val="en-GB"/>
        </w:rPr>
      </w:pPr>
      <w:r w:rsidRPr="00FD2EED">
        <w:rPr>
          <w:rFonts w:ascii="Times New Roman" w:hAnsi="Times New Roman" w:cs="Times New Roman"/>
          <w:lang w:val="en-GB"/>
        </w:rPr>
        <w:t>Your personal data shall be processed by the Data Controller for the following purposes:</w:t>
      </w:r>
    </w:p>
    <w:p w14:paraId="07E79FC2" w14:textId="77777777" w:rsidR="00FD2EED" w:rsidRDefault="00FD2EED" w:rsidP="00FD2EED">
      <w:pPr>
        <w:pStyle w:val="Akapitzlist"/>
        <w:numPr>
          <w:ilvl w:val="0"/>
          <w:numId w:val="39"/>
        </w:numPr>
        <w:jc w:val="both"/>
        <w:rPr>
          <w:rFonts w:ascii="Times New Roman" w:hAnsi="Times New Roman" w:cs="Times New Roman"/>
          <w:lang w:val="en-GB"/>
        </w:rPr>
      </w:pPr>
      <w:r w:rsidRPr="00FD2EED">
        <w:rPr>
          <w:rFonts w:ascii="Times New Roman" w:hAnsi="Times New Roman" w:cs="Times New Roman"/>
          <w:lang w:val="en-GB"/>
        </w:rPr>
        <w:t>for the legitimate interest referred to in Article 6(1)(f) of the GDPR – in the case of individuals designated by your Entity as persons authorised to represent it in the Agreement (first name, surname, professional contact details, place of work);</w:t>
      </w:r>
    </w:p>
    <w:p w14:paraId="1E4D4E17" w14:textId="77777777" w:rsidR="00FD2EED" w:rsidRDefault="00FD2EED" w:rsidP="00FD2EED">
      <w:pPr>
        <w:pStyle w:val="Akapitzlist"/>
        <w:numPr>
          <w:ilvl w:val="0"/>
          <w:numId w:val="39"/>
        </w:numPr>
        <w:jc w:val="both"/>
        <w:rPr>
          <w:rFonts w:ascii="Times New Roman" w:hAnsi="Times New Roman" w:cs="Times New Roman"/>
          <w:lang w:val="en-GB"/>
        </w:rPr>
      </w:pPr>
      <w:r w:rsidRPr="00FD2EED">
        <w:rPr>
          <w:rFonts w:ascii="Times New Roman" w:hAnsi="Times New Roman" w:cs="Times New Roman"/>
          <w:lang w:val="en-GB"/>
        </w:rPr>
        <w:t xml:space="preserve">for the performance of the research internship agreement, pursuant to Article 6(1)(b) of the GDPR; </w:t>
      </w:r>
    </w:p>
    <w:p w14:paraId="0EB54F3E" w14:textId="77777777" w:rsidR="00FD2EED" w:rsidRDefault="00FD2EED" w:rsidP="00FD2EED">
      <w:pPr>
        <w:pStyle w:val="Akapitzlist"/>
        <w:numPr>
          <w:ilvl w:val="0"/>
          <w:numId w:val="39"/>
        </w:numPr>
        <w:jc w:val="both"/>
        <w:rPr>
          <w:rFonts w:ascii="Times New Roman" w:hAnsi="Times New Roman" w:cs="Times New Roman"/>
          <w:lang w:val="en-GB"/>
        </w:rPr>
      </w:pPr>
      <w:r w:rsidRPr="00FD2EED">
        <w:rPr>
          <w:rFonts w:ascii="Times New Roman" w:hAnsi="Times New Roman" w:cs="Times New Roman"/>
          <w:lang w:val="en-GB"/>
        </w:rPr>
        <w:t>for the establishment, exercise or defence of legal claims in judicial, administrative or other extrajudicial proceedings, pursuant to Article 6(1)(f) of the GDPR;</w:t>
      </w:r>
    </w:p>
    <w:p w14:paraId="0FFA7D56" w14:textId="55A0A3B6" w:rsidR="00FD2EED" w:rsidRPr="00FD2EED" w:rsidRDefault="00FD2EED" w:rsidP="00FD2EED">
      <w:pPr>
        <w:pStyle w:val="Akapitzlist"/>
        <w:numPr>
          <w:ilvl w:val="0"/>
          <w:numId w:val="39"/>
        </w:numPr>
        <w:jc w:val="both"/>
        <w:rPr>
          <w:rFonts w:ascii="Times New Roman" w:hAnsi="Times New Roman" w:cs="Times New Roman"/>
          <w:lang w:val="en-GB"/>
        </w:rPr>
      </w:pPr>
      <w:r w:rsidRPr="00FD2EED">
        <w:rPr>
          <w:rFonts w:ascii="Times New Roman" w:hAnsi="Times New Roman" w:cs="Times New Roman"/>
          <w:lang w:val="en-GB"/>
        </w:rPr>
        <w:t>for archival (evidentiary) purposes, consisting in securing information in the event of the need to demonstrate facts or to prove compliance with an obligation incumbent on UKSW, pursuant to Article 6(1)(f) of the GDPR.</w:t>
      </w:r>
    </w:p>
    <w:p w14:paraId="17A7062A" w14:textId="77777777" w:rsidR="00FD2EED" w:rsidRPr="00FD2EED" w:rsidRDefault="00FD2EED" w:rsidP="00FD2EED">
      <w:pPr>
        <w:rPr>
          <w:rFonts w:ascii="Times New Roman" w:hAnsi="Times New Roman" w:cs="Times New Roman"/>
          <w:b/>
          <w:bCs/>
          <w:lang w:val="en-GB"/>
        </w:rPr>
      </w:pPr>
      <w:r w:rsidRPr="00FD2EED">
        <w:rPr>
          <w:rFonts w:ascii="Times New Roman" w:hAnsi="Times New Roman" w:cs="Times New Roman"/>
          <w:b/>
          <w:bCs/>
          <w:lang w:val="en-GB"/>
        </w:rPr>
        <w:t>Categories of Personal Data Processed by the Data Controller</w:t>
      </w:r>
    </w:p>
    <w:p w14:paraId="7DA43C64" w14:textId="77777777" w:rsidR="00FD2EED" w:rsidRPr="00FD2EED" w:rsidRDefault="00FD2EED" w:rsidP="00FD2EED">
      <w:pPr>
        <w:jc w:val="both"/>
        <w:rPr>
          <w:rFonts w:ascii="Times New Roman" w:hAnsi="Times New Roman" w:cs="Times New Roman"/>
          <w:lang w:val="en-GB"/>
        </w:rPr>
      </w:pPr>
      <w:r w:rsidRPr="00FD2EED">
        <w:rPr>
          <w:rFonts w:ascii="Times New Roman" w:hAnsi="Times New Roman" w:cs="Times New Roman"/>
          <w:lang w:val="en-GB"/>
        </w:rPr>
        <w:t>The processed data shall include ordinary personal data: first name and surname, place of work, position held, business telephone number, business email address of persons representing the other Party to the Agreement and persons designated by that Party as contact persons or persons responsible for the performance of the Agreement.</w:t>
      </w:r>
    </w:p>
    <w:p w14:paraId="20ADBEF1" w14:textId="77777777" w:rsidR="00FD2EED" w:rsidRPr="00FD2EED" w:rsidRDefault="00FD2EED" w:rsidP="00FD2EED">
      <w:pPr>
        <w:rPr>
          <w:rFonts w:ascii="Times New Roman" w:hAnsi="Times New Roman" w:cs="Times New Roman"/>
          <w:lang w:val="en-GB"/>
        </w:rPr>
      </w:pPr>
    </w:p>
    <w:p w14:paraId="4482EBB5" w14:textId="77777777" w:rsidR="00FD2EED" w:rsidRPr="00FD2EED" w:rsidRDefault="00FD2EED" w:rsidP="00FD2EED">
      <w:pPr>
        <w:rPr>
          <w:rFonts w:ascii="Times New Roman" w:hAnsi="Times New Roman" w:cs="Times New Roman"/>
          <w:b/>
          <w:bCs/>
          <w:lang w:val="en-GB"/>
        </w:rPr>
      </w:pPr>
      <w:r w:rsidRPr="00FD2EED">
        <w:rPr>
          <w:rFonts w:ascii="Times New Roman" w:hAnsi="Times New Roman" w:cs="Times New Roman"/>
          <w:b/>
          <w:bCs/>
          <w:lang w:val="en-GB"/>
        </w:rPr>
        <w:t>Data Recipients</w:t>
      </w:r>
    </w:p>
    <w:p w14:paraId="6D995585" w14:textId="77777777" w:rsidR="00FD2EED" w:rsidRPr="00FD2EED" w:rsidRDefault="00FD2EED" w:rsidP="00FD2EED">
      <w:pPr>
        <w:jc w:val="both"/>
        <w:rPr>
          <w:rFonts w:ascii="Times New Roman" w:hAnsi="Times New Roman" w:cs="Times New Roman"/>
          <w:lang w:val="en-GB"/>
        </w:rPr>
      </w:pPr>
      <w:r w:rsidRPr="00FD2EED">
        <w:rPr>
          <w:rFonts w:ascii="Times New Roman" w:hAnsi="Times New Roman" w:cs="Times New Roman"/>
          <w:lang w:val="en-GB"/>
        </w:rPr>
        <w:t>Your personal data will not be disclosed to external entities, except in cases required by law. Furthermore, the recipient of your personal data may be an entity acting on behalf of the Data Controller, i.e., an entity providing IT services relating to the servicing and maintenance of the University’s IT system, and, in the case of personal data transmitted by electronic mail, also an entity providing postal services.</w:t>
      </w:r>
    </w:p>
    <w:p w14:paraId="2E72B632" w14:textId="77777777" w:rsidR="00FD2EED" w:rsidRPr="00FD2EED" w:rsidRDefault="00FD2EED" w:rsidP="00FD2EED">
      <w:pPr>
        <w:rPr>
          <w:rFonts w:ascii="Times New Roman" w:hAnsi="Times New Roman" w:cs="Times New Roman"/>
          <w:lang w:val="en-GB"/>
        </w:rPr>
      </w:pPr>
      <w:r w:rsidRPr="00FD2EED">
        <w:rPr>
          <w:rFonts w:ascii="Times New Roman" w:hAnsi="Times New Roman" w:cs="Times New Roman"/>
          <w:lang w:val="en-GB"/>
        </w:rPr>
        <w:lastRenderedPageBreak/>
        <w:t>Only authorised employees have access to personal data within the University’s organisational structure, and only to the extent necessary for the performance of their official duties.</w:t>
      </w:r>
    </w:p>
    <w:p w14:paraId="01C45EC8" w14:textId="77777777" w:rsidR="00FD2EED" w:rsidRPr="00FD2EED" w:rsidRDefault="00FD2EED" w:rsidP="00FD2EED">
      <w:pPr>
        <w:rPr>
          <w:rFonts w:ascii="Times New Roman" w:hAnsi="Times New Roman" w:cs="Times New Roman"/>
          <w:lang w:val="en-GB"/>
        </w:rPr>
      </w:pPr>
    </w:p>
    <w:p w14:paraId="6574BE20" w14:textId="77777777" w:rsidR="00FD2EED" w:rsidRPr="00FD2EED" w:rsidRDefault="00FD2EED" w:rsidP="00FD2EED">
      <w:pPr>
        <w:rPr>
          <w:rFonts w:ascii="Times New Roman" w:hAnsi="Times New Roman" w:cs="Times New Roman"/>
          <w:lang w:val="en-GB"/>
        </w:rPr>
      </w:pPr>
      <w:r w:rsidRPr="00FD2EED">
        <w:rPr>
          <w:rFonts w:ascii="Times New Roman" w:hAnsi="Times New Roman" w:cs="Times New Roman"/>
          <w:lang w:val="en-GB"/>
        </w:rPr>
        <w:t>The Data Controller does not intend to transfer  your personal data outside the European Economic Area.</w:t>
      </w:r>
    </w:p>
    <w:p w14:paraId="4AAEB68E" w14:textId="77777777" w:rsidR="00FD2EED" w:rsidRPr="00FD2EED" w:rsidRDefault="00FD2EED" w:rsidP="00FD2EED">
      <w:pPr>
        <w:rPr>
          <w:rFonts w:ascii="Times New Roman" w:hAnsi="Times New Roman" w:cs="Times New Roman"/>
          <w:lang w:val="en-GB"/>
        </w:rPr>
      </w:pPr>
    </w:p>
    <w:p w14:paraId="2B9E49C4" w14:textId="77777777" w:rsidR="00FD2EED" w:rsidRPr="00FD2EED" w:rsidRDefault="00FD2EED" w:rsidP="00FD2EED">
      <w:pPr>
        <w:rPr>
          <w:rFonts w:ascii="Times New Roman" w:hAnsi="Times New Roman" w:cs="Times New Roman"/>
          <w:b/>
          <w:bCs/>
          <w:lang w:val="en-GB"/>
        </w:rPr>
      </w:pPr>
      <w:r w:rsidRPr="00FD2EED">
        <w:rPr>
          <w:rFonts w:ascii="Times New Roman" w:hAnsi="Times New Roman" w:cs="Times New Roman"/>
          <w:b/>
          <w:bCs/>
          <w:lang w:val="en-GB"/>
        </w:rPr>
        <w:t xml:space="preserve">Rights of the Data Subject </w:t>
      </w:r>
    </w:p>
    <w:p w14:paraId="319CDEED"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You have the right to access your personal data and the right to rectify it, request its erasure, restrict its processing, the right to data portability, the right to object to data processing, and the right to withdraw consent (if given) at any time without providing a reason, without affecting the lawfulness of data processing carried out on the basis of consent prior to its withdrawal.</w:t>
      </w:r>
    </w:p>
    <w:p w14:paraId="29AF4CE1"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Your personal data will not be disclosed to other entities (data controllers), except for entities authorised under the law and this Agreement.</w:t>
      </w:r>
    </w:p>
    <w:p w14:paraId="59BD9759"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Entities (processors) commissioned by UKSW to perform activities that may involve the processing of personal data may have access to your personal data.</w:t>
      </w:r>
    </w:p>
    <w:p w14:paraId="6C52E1D8"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UKSW does not use automated decision-making, including profiling, with respect to your personal data.</w:t>
      </w:r>
    </w:p>
    <w:p w14:paraId="1A30C1FD"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Your personal data has been obtained from an Intermediary Institution or directly from the data subject (intern) in connection with the implementation of the Agreement on Research Internship.</w:t>
      </w:r>
    </w:p>
    <w:p w14:paraId="57B57EAE" w14:textId="77777777" w:rsid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Your personal data will be processed for the duration of the Agreement on Research Internship.</w:t>
      </w:r>
    </w:p>
    <w:p w14:paraId="489EE6E3" w14:textId="7B49C272" w:rsidR="00FD2EED" w:rsidRPr="00FD2EED" w:rsidRDefault="00FD2EED" w:rsidP="00FD2EED">
      <w:pPr>
        <w:pStyle w:val="Akapitzlist"/>
        <w:numPr>
          <w:ilvl w:val="0"/>
          <w:numId w:val="40"/>
        </w:numPr>
        <w:jc w:val="both"/>
        <w:rPr>
          <w:rFonts w:ascii="Times New Roman" w:hAnsi="Times New Roman" w:cs="Times New Roman"/>
          <w:lang w:val="en-GB"/>
        </w:rPr>
      </w:pPr>
      <w:r w:rsidRPr="00FD2EED">
        <w:rPr>
          <w:rFonts w:ascii="Times New Roman" w:hAnsi="Times New Roman" w:cs="Times New Roman"/>
          <w:lang w:val="en-GB"/>
        </w:rPr>
        <w:t>You have the right to lodge a complaint with the supervisory authority, i.e. the President of the Personal Data Protection Office, if you believe that the processing of your personal data violates the provisions of the GDPR.</w:t>
      </w:r>
    </w:p>
    <w:p w14:paraId="6D4B797C" w14:textId="130C6364" w:rsidR="0050450B" w:rsidRPr="00E46769" w:rsidRDefault="00FD2EED" w:rsidP="00FD2EED">
      <w:pPr>
        <w:rPr>
          <w:rFonts w:ascii="Times New Roman" w:hAnsi="Times New Roman" w:cs="Times New Roman"/>
          <w:i/>
          <w:iCs/>
          <w:lang w:val="en-GB"/>
        </w:rPr>
      </w:pPr>
      <w:r w:rsidRPr="00FD2EED">
        <w:rPr>
          <w:rFonts w:ascii="Times New Roman" w:hAnsi="Times New Roman" w:cs="Times New Roman"/>
          <w:i/>
          <w:iCs/>
          <w:lang w:val="en-GB"/>
        </w:rPr>
        <w:t> </w:t>
      </w:r>
      <w:r w:rsidR="0050450B" w:rsidRPr="00E46769">
        <w:rPr>
          <w:rFonts w:ascii="Times New Roman" w:hAnsi="Times New Roman" w:cs="Times New Roman"/>
          <w:i/>
          <w:iCs/>
          <w:lang w:val="en-GB"/>
        </w:rPr>
        <w:br w:type="page"/>
      </w:r>
    </w:p>
    <w:p w14:paraId="03806FF4" w14:textId="77777777" w:rsidR="0050450B" w:rsidRPr="00E46769" w:rsidRDefault="0050450B" w:rsidP="0050450B">
      <w:pPr>
        <w:jc w:val="right"/>
        <w:rPr>
          <w:rFonts w:ascii="Times New Roman" w:hAnsi="Times New Roman" w:cs="Times New Roman"/>
          <w:i/>
          <w:iCs/>
          <w:lang w:val="en-GB"/>
        </w:rPr>
      </w:pPr>
      <w:r w:rsidRPr="00E46769">
        <w:rPr>
          <w:rFonts w:ascii="Times New Roman" w:hAnsi="Times New Roman" w:cs="Times New Roman"/>
          <w:i/>
          <w:iCs/>
          <w:lang w:val="en-GB"/>
        </w:rPr>
        <w:lastRenderedPageBreak/>
        <w:t>Appendix to the agreement</w:t>
      </w:r>
    </w:p>
    <w:p w14:paraId="71539850" w14:textId="77777777" w:rsidR="0050450B" w:rsidRPr="00E46769" w:rsidRDefault="0050450B" w:rsidP="0050450B">
      <w:pPr>
        <w:rPr>
          <w:rFonts w:ascii="Times New Roman" w:hAnsi="Times New Roman" w:cs="Times New Roman"/>
          <w:lang w:val="en-GB"/>
        </w:rPr>
      </w:pPr>
    </w:p>
    <w:p w14:paraId="2F072981" w14:textId="77777777" w:rsidR="0050450B" w:rsidRPr="00E46769" w:rsidRDefault="0050450B" w:rsidP="0050450B">
      <w:pPr>
        <w:jc w:val="center"/>
        <w:rPr>
          <w:rFonts w:ascii="Times New Roman" w:hAnsi="Times New Roman" w:cs="Times New Roman"/>
          <w:b/>
          <w:bCs/>
          <w:color w:val="000000"/>
          <w:lang w:val="en-GB"/>
        </w:rPr>
      </w:pPr>
      <w:r w:rsidRPr="00E46769">
        <w:rPr>
          <w:rFonts w:ascii="Times New Roman" w:hAnsi="Times New Roman" w:cs="Times New Roman"/>
          <w:b/>
          <w:bCs/>
          <w:color w:val="000000"/>
          <w:lang w:val="en-GB"/>
        </w:rPr>
        <w:t>INTERNSHIP</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 REFERRAL</w:t>
      </w:r>
    </w:p>
    <w:p w14:paraId="40CFF7D4" w14:textId="77777777" w:rsidR="0050450B" w:rsidRPr="00E46769" w:rsidRDefault="0050450B" w:rsidP="0050450B">
      <w:pPr>
        <w:rPr>
          <w:rFonts w:ascii="Times New Roman" w:hAnsi="Times New Roman" w:cs="Times New Roman"/>
          <w:iCs/>
          <w:color w:val="000000"/>
          <w:lang w:val="en-GB"/>
        </w:rPr>
      </w:pPr>
      <w:r w:rsidRPr="00E46769">
        <w:rPr>
          <w:rFonts w:ascii="Times New Roman" w:hAnsi="Times New Roman" w:cs="Times New Roman"/>
          <w:color w:val="000000"/>
          <w:lang w:val="en-GB"/>
        </w:rPr>
        <w:t>Cardinal Stefan Wyszy</w:t>
      </w:r>
      <w:r>
        <w:rPr>
          <w:rFonts w:ascii="Times New Roman" w:hAnsi="Times New Roman" w:cs="Times New Roman"/>
          <w:color w:val="000000"/>
          <w:lang w:val="en-GB"/>
        </w:rPr>
        <w:t>n</w:t>
      </w:r>
      <w:r w:rsidRPr="00E46769">
        <w:rPr>
          <w:rFonts w:ascii="Times New Roman" w:hAnsi="Times New Roman" w:cs="Times New Roman"/>
          <w:color w:val="000000"/>
          <w:lang w:val="en-GB"/>
        </w:rPr>
        <w:t xml:space="preserve">ski University in Warsaw kindly requests: </w:t>
      </w:r>
    </w:p>
    <w:p w14:paraId="0563622D" w14:textId="77777777" w:rsidR="0050450B" w:rsidRPr="00E46769" w:rsidRDefault="0050450B" w:rsidP="0050450B">
      <w:pPr>
        <w:rPr>
          <w:rFonts w:ascii="Times New Roman" w:hAnsi="Times New Roman" w:cs="Times New Roman"/>
          <w:iCs/>
          <w:color w:val="000000"/>
          <w:lang w:val="en-GB"/>
        </w:rPr>
      </w:pPr>
      <w:r w:rsidRPr="00E46769">
        <w:rPr>
          <w:rFonts w:ascii="Times New Roman" w:hAnsi="Times New Roman" w:cs="Times New Roman"/>
          <w:color w:val="000000"/>
          <w:lang w:val="en-GB"/>
        </w:rPr>
        <w:t xml:space="preserve">…………………………………………………………………………………………………………………………….. </w:t>
      </w:r>
    </w:p>
    <w:p w14:paraId="50BA09E0" w14:textId="77777777" w:rsidR="0050450B" w:rsidRPr="00E46769" w:rsidRDefault="0050450B" w:rsidP="0050450B">
      <w:pPr>
        <w:jc w:val="center"/>
        <w:rPr>
          <w:rFonts w:ascii="Times New Roman" w:hAnsi="Times New Roman" w:cs="Times New Roman"/>
          <w:iCs/>
          <w:color w:val="000000"/>
          <w:lang w:val="en-GB"/>
        </w:rPr>
      </w:pPr>
      <w:r w:rsidRPr="00E46769">
        <w:rPr>
          <w:rFonts w:ascii="Times New Roman" w:hAnsi="Times New Roman" w:cs="Times New Roman"/>
          <w:i/>
          <w:iCs/>
          <w:color w:val="000000"/>
          <w:lang w:val="en-GB"/>
        </w:rPr>
        <w:t xml:space="preserve">Full name and address of the host </w:t>
      </w:r>
      <w:r>
        <w:rPr>
          <w:rFonts w:ascii="Times New Roman" w:hAnsi="Times New Roman" w:cs="Times New Roman"/>
          <w:i/>
          <w:iCs/>
          <w:color w:val="000000"/>
          <w:lang w:val="en-GB"/>
        </w:rPr>
        <w:t>institution</w:t>
      </w:r>
    </w:p>
    <w:p w14:paraId="0C19B2B1" w14:textId="77777777" w:rsidR="0050450B" w:rsidRPr="00E46769" w:rsidRDefault="0050450B" w:rsidP="0050450B">
      <w:pPr>
        <w:rPr>
          <w:rFonts w:ascii="Times New Roman" w:hAnsi="Times New Roman" w:cs="Times New Roman"/>
          <w:iCs/>
          <w:color w:val="000000"/>
          <w:lang w:val="en-GB"/>
        </w:rPr>
      </w:pPr>
      <w:r w:rsidRPr="00E46769">
        <w:rPr>
          <w:rFonts w:ascii="Times New Roman" w:hAnsi="Times New Roman" w:cs="Times New Roman"/>
          <w:color w:val="000000"/>
          <w:lang w:val="en-GB"/>
        </w:rPr>
        <w:t xml:space="preserve">to enable the following employee of the University / doctoral student of the UKSW Doctoral School to complete an internship: </w:t>
      </w:r>
    </w:p>
    <w:p w14:paraId="50E8DB62" w14:textId="77777777" w:rsidR="0050450B" w:rsidRPr="00E46769" w:rsidRDefault="0050450B" w:rsidP="0050450B">
      <w:pPr>
        <w:jc w:val="center"/>
        <w:rPr>
          <w:rFonts w:ascii="Times New Roman" w:hAnsi="Times New Roman" w:cs="Times New Roman"/>
          <w:iCs/>
          <w:color w:val="000000"/>
          <w:lang w:val="en-GB"/>
        </w:rPr>
      </w:pPr>
      <w:r w:rsidRPr="00E46769">
        <w:rPr>
          <w:rFonts w:ascii="Times New Roman" w:hAnsi="Times New Roman" w:cs="Times New Roman"/>
          <w:color w:val="000000"/>
          <w:lang w:val="en-GB"/>
        </w:rPr>
        <w:t>……………………………….………………………………..</w:t>
      </w:r>
    </w:p>
    <w:p w14:paraId="10352974" w14:textId="77777777" w:rsidR="0050450B" w:rsidRPr="00E46769" w:rsidRDefault="0050450B" w:rsidP="0050450B">
      <w:pPr>
        <w:jc w:val="center"/>
        <w:rPr>
          <w:rFonts w:ascii="Times New Roman" w:hAnsi="Times New Roman" w:cs="Times New Roman"/>
          <w:iCs/>
          <w:color w:val="000000"/>
          <w:lang w:val="en-GB"/>
        </w:rPr>
      </w:pPr>
      <w:r w:rsidRPr="00E46769">
        <w:rPr>
          <w:rFonts w:ascii="Times New Roman" w:hAnsi="Times New Roman" w:cs="Times New Roman"/>
          <w:i/>
          <w:iCs/>
          <w:color w:val="000000"/>
          <w:lang w:val="en-GB"/>
        </w:rPr>
        <w:t>Name and surname</w:t>
      </w:r>
    </w:p>
    <w:p w14:paraId="6283FB5D" w14:textId="77777777" w:rsidR="0050450B" w:rsidRPr="00E46769" w:rsidRDefault="0050450B" w:rsidP="0050450B">
      <w:pPr>
        <w:rPr>
          <w:rFonts w:ascii="Times New Roman" w:hAnsi="Times New Roman" w:cs="Times New Roman"/>
          <w:iCs/>
          <w:color w:val="000000"/>
          <w:lang w:val="en-GB"/>
        </w:rPr>
      </w:pPr>
      <w:r w:rsidRPr="00E46769">
        <w:rPr>
          <w:rFonts w:ascii="Times New Roman" w:hAnsi="Times New Roman" w:cs="Times New Roman"/>
          <w:color w:val="000000"/>
          <w:lang w:val="en-GB"/>
        </w:rPr>
        <w:t xml:space="preserve">within the proposed time frame from ....................................... to ................................... </w:t>
      </w:r>
    </w:p>
    <w:p w14:paraId="7C4F0FC6" w14:textId="77777777" w:rsidR="0050450B" w:rsidRPr="00E46769" w:rsidRDefault="0050450B" w:rsidP="0050450B">
      <w:pPr>
        <w:ind w:left="2124" w:firstLine="1420"/>
        <w:rPr>
          <w:rFonts w:ascii="Times New Roman" w:hAnsi="Times New Roman" w:cs="Times New Roman"/>
          <w:i/>
          <w:iCs/>
          <w:color w:val="000000"/>
          <w:lang w:val="en-GB"/>
        </w:rPr>
      </w:pPr>
      <w:r w:rsidRPr="00E46769">
        <w:rPr>
          <w:rFonts w:ascii="Times New Roman" w:hAnsi="Times New Roman" w:cs="Times New Roman"/>
          <w:i/>
          <w:iCs/>
          <w:color w:val="000000"/>
          <w:lang w:val="en-GB"/>
        </w:rPr>
        <w:t>day – month – year</w:t>
      </w:r>
      <w:r w:rsidRPr="00E46769">
        <w:rPr>
          <w:rFonts w:ascii="Times New Roman" w:hAnsi="Times New Roman" w:cs="Times New Roman"/>
          <w:i/>
          <w:iCs/>
          <w:color w:val="000000"/>
          <w:lang w:val="en-GB"/>
        </w:rPr>
        <w:tab/>
      </w:r>
      <w:r>
        <w:rPr>
          <w:rFonts w:ascii="Times New Roman" w:hAnsi="Times New Roman" w:cs="Times New Roman"/>
          <w:i/>
          <w:iCs/>
          <w:color w:val="000000"/>
          <w:lang w:val="en-GB"/>
        </w:rPr>
        <w:t xml:space="preserve">  </w:t>
      </w:r>
      <w:r w:rsidRPr="00E46769">
        <w:rPr>
          <w:rFonts w:ascii="Times New Roman" w:hAnsi="Times New Roman" w:cs="Times New Roman"/>
          <w:i/>
          <w:iCs/>
          <w:color w:val="000000"/>
          <w:lang w:val="en-GB"/>
        </w:rPr>
        <w:t xml:space="preserve">day – month – year </w:t>
      </w:r>
    </w:p>
    <w:p w14:paraId="001D1BD7" w14:textId="77777777" w:rsidR="0050450B" w:rsidRPr="00E46769" w:rsidRDefault="0050450B" w:rsidP="0050450B">
      <w:pPr>
        <w:rPr>
          <w:rFonts w:ascii="Times New Roman" w:hAnsi="Times New Roman" w:cs="Times New Roman"/>
          <w:iCs/>
          <w:color w:val="000000"/>
          <w:lang w:val="en-GB"/>
        </w:rPr>
      </w:pPr>
    </w:p>
    <w:p w14:paraId="77C1B2C9" w14:textId="77777777" w:rsidR="0050450B" w:rsidRPr="00E46769" w:rsidRDefault="0050450B" w:rsidP="0050450B">
      <w:pPr>
        <w:pBdr>
          <w:top w:val="nil"/>
          <w:left w:val="nil"/>
          <w:bottom w:val="nil"/>
          <w:right w:val="nil"/>
          <w:between w:val="nil"/>
        </w:pBdr>
        <w:spacing w:after="0" w:line="240" w:lineRule="auto"/>
        <w:ind w:left="360"/>
        <w:jc w:val="both"/>
        <w:rPr>
          <w:rFonts w:ascii="Times New Roman" w:hAnsi="Times New Roman" w:cs="Times New Roman"/>
          <w:b/>
          <w:color w:val="000000"/>
          <w:lang w:val="en-GB"/>
        </w:rPr>
      </w:pPr>
      <w:r w:rsidRPr="00E46769">
        <w:rPr>
          <w:rFonts w:ascii="Times New Roman" w:hAnsi="Times New Roman" w:cs="Times New Roman"/>
          <w:b/>
          <w:bCs/>
          <w:color w:val="000000"/>
          <w:lang w:val="en-GB"/>
        </w:rPr>
        <w:t>INTERNSHIP SCHEDULE</w:t>
      </w:r>
    </w:p>
    <w:p w14:paraId="5CF4C540" w14:textId="77777777" w:rsidR="0050450B" w:rsidRPr="00E46769" w:rsidRDefault="0050450B" w:rsidP="0050450B">
      <w:pPr>
        <w:spacing w:after="0" w:line="240" w:lineRule="auto"/>
        <w:jc w:val="both"/>
        <w:rPr>
          <w:rFonts w:ascii="Times New Roman" w:hAnsi="Times New Roman" w:cs="Times New Roman"/>
          <w:lang w:val="en-GB"/>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29"/>
        <w:gridCol w:w="1788"/>
      </w:tblGrid>
      <w:tr w:rsidR="0050450B" w:rsidRPr="00E46769" w14:paraId="36B215AF" w14:textId="77777777" w:rsidTr="007A47F8">
        <w:tc>
          <w:tcPr>
            <w:tcW w:w="5495" w:type="dxa"/>
            <w:shd w:val="clear" w:color="auto" w:fill="F2F2F2"/>
            <w:vAlign w:val="center"/>
          </w:tcPr>
          <w:p w14:paraId="3540169F" w14:textId="77777777" w:rsidR="0050450B" w:rsidRPr="00E46769" w:rsidRDefault="0050450B" w:rsidP="007A47F8">
            <w:pPr>
              <w:jc w:val="center"/>
              <w:rPr>
                <w:rFonts w:ascii="Times New Roman" w:hAnsi="Times New Roman" w:cs="Times New Roman"/>
                <w:b/>
                <w:lang w:val="en-GB"/>
              </w:rPr>
            </w:pPr>
            <w:r w:rsidRPr="00E46769">
              <w:rPr>
                <w:rFonts w:ascii="Times New Roman" w:hAnsi="Times New Roman" w:cs="Times New Roman"/>
                <w:b/>
                <w:bCs/>
                <w:lang w:val="en-GB"/>
              </w:rPr>
              <w:t>Task</w:t>
            </w:r>
          </w:p>
        </w:tc>
        <w:tc>
          <w:tcPr>
            <w:tcW w:w="1929" w:type="dxa"/>
            <w:shd w:val="clear" w:color="auto" w:fill="F2F2F2"/>
            <w:vAlign w:val="center"/>
          </w:tcPr>
          <w:p w14:paraId="76B09A97" w14:textId="77777777" w:rsidR="0050450B" w:rsidRPr="00E46769" w:rsidRDefault="0050450B" w:rsidP="007A47F8">
            <w:pPr>
              <w:jc w:val="center"/>
              <w:rPr>
                <w:rFonts w:ascii="Times New Roman" w:hAnsi="Times New Roman" w:cs="Times New Roman"/>
                <w:b/>
                <w:lang w:val="en-GB"/>
              </w:rPr>
            </w:pPr>
            <w:r w:rsidRPr="00E46769">
              <w:rPr>
                <w:rFonts w:ascii="Times New Roman" w:hAnsi="Times New Roman" w:cs="Times New Roman"/>
                <w:b/>
                <w:bCs/>
                <w:lang w:val="en-GB"/>
              </w:rPr>
              <w:t xml:space="preserve">Planned duration of the task </w:t>
            </w:r>
            <w:r w:rsidRPr="00E46769">
              <w:rPr>
                <w:rFonts w:ascii="Times New Roman" w:hAnsi="Times New Roman" w:cs="Times New Roman"/>
                <w:b/>
                <w:bCs/>
                <w:i/>
                <w:iCs/>
                <w:lang w:val="en-GB"/>
              </w:rPr>
              <w:t>(days</w:t>
            </w:r>
            <w:r w:rsidRPr="00E46769">
              <w:rPr>
                <w:rFonts w:ascii="Times New Roman" w:hAnsi="Times New Roman" w:cs="Times New Roman"/>
                <w:b/>
                <w:bCs/>
                <w:lang w:val="en-GB"/>
              </w:rPr>
              <w:t>)</w:t>
            </w:r>
          </w:p>
        </w:tc>
        <w:tc>
          <w:tcPr>
            <w:tcW w:w="1788" w:type="dxa"/>
            <w:shd w:val="clear" w:color="auto" w:fill="F2F2F2"/>
            <w:vAlign w:val="center"/>
          </w:tcPr>
          <w:p w14:paraId="702781F9" w14:textId="77777777" w:rsidR="0050450B" w:rsidRPr="00E46769" w:rsidRDefault="0050450B" w:rsidP="007A47F8">
            <w:pPr>
              <w:jc w:val="center"/>
              <w:rPr>
                <w:rFonts w:ascii="Times New Roman" w:hAnsi="Times New Roman" w:cs="Times New Roman"/>
                <w:b/>
                <w:lang w:val="en-GB"/>
              </w:rPr>
            </w:pPr>
            <w:r w:rsidRPr="00E46769">
              <w:rPr>
                <w:rFonts w:ascii="Times New Roman" w:hAnsi="Times New Roman" w:cs="Times New Roman"/>
                <w:b/>
                <w:bCs/>
                <w:lang w:val="en-GB"/>
              </w:rPr>
              <w:t>Period from .... to .....</w:t>
            </w:r>
          </w:p>
        </w:tc>
      </w:tr>
      <w:tr w:rsidR="0050450B" w:rsidRPr="00E46769" w14:paraId="1409AECC" w14:textId="77777777" w:rsidTr="007A47F8">
        <w:trPr>
          <w:trHeight w:val="397"/>
        </w:trPr>
        <w:tc>
          <w:tcPr>
            <w:tcW w:w="5495" w:type="dxa"/>
          </w:tcPr>
          <w:p w14:paraId="68F6A786" w14:textId="77777777" w:rsidR="0050450B" w:rsidRPr="00E46769" w:rsidRDefault="0050450B"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1: </w:t>
            </w:r>
          </w:p>
        </w:tc>
        <w:tc>
          <w:tcPr>
            <w:tcW w:w="1929" w:type="dxa"/>
          </w:tcPr>
          <w:p w14:paraId="5985AE6C" w14:textId="77777777" w:rsidR="0050450B" w:rsidRPr="00E46769" w:rsidRDefault="0050450B" w:rsidP="007A47F8">
            <w:pPr>
              <w:jc w:val="both"/>
              <w:rPr>
                <w:rFonts w:ascii="Times New Roman" w:hAnsi="Times New Roman" w:cs="Times New Roman"/>
                <w:lang w:val="en-GB"/>
              </w:rPr>
            </w:pPr>
          </w:p>
        </w:tc>
        <w:tc>
          <w:tcPr>
            <w:tcW w:w="1788" w:type="dxa"/>
          </w:tcPr>
          <w:p w14:paraId="788150E7" w14:textId="77777777" w:rsidR="0050450B" w:rsidRPr="00E46769" w:rsidRDefault="0050450B" w:rsidP="007A47F8">
            <w:pPr>
              <w:jc w:val="both"/>
              <w:rPr>
                <w:rFonts w:ascii="Times New Roman" w:hAnsi="Times New Roman" w:cs="Times New Roman"/>
                <w:lang w:val="en-GB"/>
              </w:rPr>
            </w:pPr>
          </w:p>
        </w:tc>
      </w:tr>
      <w:tr w:rsidR="0050450B" w:rsidRPr="00E46769" w14:paraId="58518154" w14:textId="77777777" w:rsidTr="007A47F8">
        <w:trPr>
          <w:trHeight w:val="397"/>
        </w:trPr>
        <w:tc>
          <w:tcPr>
            <w:tcW w:w="5495" w:type="dxa"/>
          </w:tcPr>
          <w:p w14:paraId="52838BC5" w14:textId="77777777" w:rsidR="0050450B" w:rsidRPr="00E46769" w:rsidRDefault="0050450B" w:rsidP="0050450B">
            <w:pPr>
              <w:numPr>
                <w:ilvl w:val="1"/>
                <w:numId w:val="5"/>
              </w:numPr>
              <w:pBdr>
                <w:top w:val="nil"/>
                <w:left w:val="nil"/>
                <w:bottom w:val="nil"/>
                <w:right w:val="nil"/>
                <w:between w:val="nil"/>
              </w:pBdr>
              <w:jc w:val="both"/>
              <w:rPr>
                <w:rFonts w:ascii="Times New Roman" w:hAnsi="Times New Roman" w:cs="Times New Roman"/>
                <w:lang w:val="en-GB"/>
              </w:rPr>
            </w:pPr>
          </w:p>
        </w:tc>
        <w:tc>
          <w:tcPr>
            <w:tcW w:w="1929" w:type="dxa"/>
          </w:tcPr>
          <w:p w14:paraId="1B95DF3B" w14:textId="77777777" w:rsidR="0050450B" w:rsidRPr="00E46769" w:rsidRDefault="0050450B" w:rsidP="007A47F8">
            <w:pPr>
              <w:jc w:val="both"/>
              <w:rPr>
                <w:rFonts w:ascii="Times New Roman" w:hAnsi="Times New Roman" w:cs="Times New Roman"/>
                <w:lang w:val="en-GB"/>
              </w:rPr>
            </w:pPr>
          </w:p>
        </w:tc>
        <w:tc>
          <w:tcPr>
            <w:tcW w:w="1788" w:type="dxa"/>
          </w:tcPr>
          <w:p w14:paraId="5FA1AC07" w14:textId="77777777" w:rsidR="0050450B" w:rsidRPr="00E46769" w:rsidRDefault="0050450B" w:rsidP="007A47F8">
            <w:pPr>
              <w:jc w:val="both"/>
              <w:rPr>
                <w:rFonts w:ascii="Times New Roman" w:hAnsi="Times New Roman" w:cs="Times New Roman"/>
                <w:lang w:val="en-GB"/>
              </w:rPr>
            </w:pPr>
          </w:p>
        </w:tc>
      </w:tr>
      <w:tr w:rsidR="0050450B" w:rsidRPr="00E46769" w14:paraId="5816822D" w14:textId="77777777" w:rsidTr="007A47F8">
        <w:trPr>
          <w:trHeight w:val="397"/>
        </w:trPr>
        <w:tc>
          <w:tcPr>
            <w:tcW w:w="5495" w:type="dxa"/>
          </w:tcPr>
          <w:p w14:paraId="49DB45DD" w14:textId="77777777" w:rsidR="0050450B" w:rsidRPr="00E46769" w:rsidRDefault="0050450B" w:rsidP="0050450B">
            <w:pPr>
              <w:numPr>
                <w:ilvl w:val="1"/>
                <w:numId w:val="5"/>
              </w:numPr>
              <w:pBdr>
                <w:top w:val="nil"/>
                <w:left w:val="nil"/>
                <w:bottom w:val="nil"/>
                <w:right w:val="nil"/>
                <w:between w:val="nil"/>
              </w:pBdr>
              <w:jc w:val="both"/>
              <w:rPr>
                <w:rFonts w:ascii="Times New Roman" w:hAnsi="Times New Roman" w:cs="Times New Roman"/>
                <w:lang w:val="en-GB"/>
              </w:rPr>
            </w:pPr>
          </w:p>
        </w:tc>
        <w:tc>
          <w:tcPr>
            <w:tcW w:w="1929" w:type="dxa"/>
          </w:tcPr>
          <w:p w14:paraId="7C13FAA9" w14:textId="77777777" w:rsidR="0050450B" w:rsidRPr="00E46769" w:rsidRDefault="0050450B" w:rsidP="007A47F8">
            <w:pPr>
              <w:jc w:val="both"/>
              <w:rPr>
                <w:rFonts w:ascii="Times New Roman" w:hAnsi="Times New Roman" w:cs="Times New Roman"/>
                <w:lang w:val="en-GB"/>
              </w:rPr>
            </w:pPr>
          </w:p>
        </w:tc>
        <w:tc>
          <w:tcPr>
            <w:tcW w:w="1788" w:type="dxa"/>
          </w:tcPr>
          <w:p w14:paraId="25841B42" w14:textId="77777777" w:rsidR="0050450B" w:rsidRPr="00E46769" w:rsidRDefault="0050450B" w:rsidP="007A47F8">
            <w:pPr>
              <w:jc w:val="both"/>
              <w:rPr>
                <w:rFonts w:ascii="Times New Roman" w:hAnsi="Times New Roman" w:cs="Times New Roman"/>
                <w:lang w:val="en-GB"/>
              </w:rPr>
            </w:pPr>
          </w:p>
        </w:tc>
      </w:tr>
      <w:tr w:rsidR="0050450B" w:rsidRPr="00E46769" w14:paraId="0AD0C5CE" w14:textId="77777777" w:rsidTr="007A47F8">
        <w:trPr>
          <w:trHeight w:val="397"/>
        </w:trPr>
        <w:tc>
          <w:tcPr>
            <w:tcW w:w="5495" w:type="dxa"/>
          </w:tcPr>
          <w:p w14:paraId="728CD1F6" w14:textId="77777777" w:rsidR="0050450B" w:rsidRPr="00E46769" w:rsidRDefault="0050450B"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2: </w:t>
            </w:r>
          </w:p>
        </w:tc>
        <w:tc>
          <w:tcPr>
            <w:tcW w:w="1929" w:type="dxa"/>
          </w:tcPr>
          <w:p w14:paraId="1F5FAD80" w14:textId="77777777" w:rsidR="0050450B" w:rsidRPr="00E46769" w:rsidRDefault="0050450B" w:rsidP="007A47F8">
            <w:pPr>
              <w:jc w:val="both"/>
              <w:rPr>
                <w:rFonts w:ascii="Times New Roman" w:hAnsi="Times New Roman" w:cs="Times New Roman"/>
                <w:lang w:val="en-GB"/>
              </w:rPr>
            </w:pPr>
          </w:p>
        </w:tc>
        <w:tc>
          <w:tcPr>
            <w:tcW w:w="1788" w:type="dxa"/>
          </w:tcPr>
          <w:p w14:paraId="348FC6F7" w14:textId="77777777" w:rsidR="0050450B" w:rsidRPr="00E46769" w:rsidRDefault="0050450B" w:rsidP="007A47F8">
            <w:pPr>
              <w:jc w:val="both"/>
              <w:rPr>
                <w:rFonts w:ascii="Times New Roman" w:hAnsi="Times New Roman" w:cs="Times New Roman"/>
                <w:lang w:val="en-GB"/>
              </w:rPr>
            </w:pPr>
          </w:p>
        </w:tc>
      </w:tr>
      <w:tr w:rsidR="0050450B" w:rsidRPr="00E46769" w14:paraId="6391777B" w14:textId="77777777" w:rsidTr="007A47F8">
        <w:trPr>
          <w:trHeight w:val="397"/>
        </w:trPr>
        <w:tc>
          <w:tcPr>
            <w:tcW w:w="5495" w:type="dxa"/>
          </w:tcPr>
          <w:p w14:paraId="06411BAC" w14:textId="77777777" w:rsidR="0050450B" w:rsidRPr="00E46769" w:rsidRDefault="0050450B" w:rsidP="0050450B">
            <w:pPr>
              <w:numPr>
                <w:ilvl w:val="1"/>
                <w:numId w:val="1"/>
              </w:numPr>
              <w:pBdr>
                <w:top w:val="nil"/>
                <w:left w:val="nil"/>
                <w:bottom w:val="nil"/>
                <w:right w:val="nil"/>
                <w:between w:val="nil"/>
              </w:pBdr>
              <w:jc w:val="both"/>
              <w:rPr>
                <w:rFonts w:ascii="Times New Roman" w:hAnsi="Times New Roman" w:cs="Times New Roman"/>
                <w:lang w:val="en-GB"/>
              </w:rPr>
            </w:pPr>
          </w:p>
        </w:tc>
        <w:tc>
          <w:tcPr>
            <w:tcW w:w="1929" w:type="dxa"/>
          </w:tcPr>
          <w:p w14:paraId="0ACF52EE" w14:textId="77777777" w:rsidR="0050450B" w:rsidRPr="00E46769" w:rsidRDefault="0050450B" w:rsidP="007A47F8">
            <w:pPr>
              <w:jc w:val="both"/>
              <w:rPr>
                <w:rFonts w:ascii="Times New Roman" w:hAnsi="Times New Roman" w:cs="Times New Roman"/>
                <w:lang w:val="en-GB"/>
              </w:rPr>
            </w:pPr>
          </w:p>
        </w:tc>
        <w:tc>
          <w:tcPr>
            <w:tcW w:w="1788" w:type="dxa"/>
          </w:tcPr>
          <w:p w14:paraId="4EAD25D7" w14:textId="77777777" w:rsidR="0050450B" w:rsidRPr="00E46769" w:rsidRDefault="0050450B" w:rsidP="007A47F8">
            <w:pPr>
              <w:jc w:val="both"/>
              <w:rPr>
                <w:rFonts w:ascii="Times New Roman" w:hAnsi="Times New Roman" w:cs="Times New Roman"/>
                <w:lang w:val="en-GB"/>
              </w:rPr>
            </w:pPr>
          </w:p>
        </w:tc>
      </w:tr>
      <w:tr w:rsidR="0050450B" w:rsidRPr="00E46769" w14:paraId="06EEDCE4" w14:textId="77777777" w:rsidTr="007A47F8">
        <w:trPr>
          <w:trHeight w:val="397"/>
        </w:trPr>
        <w:tc>
          <w:tcPr>
            <w:tcW w:w="5495" w:type="dxa"/>
          </w:tcPr>
          <w:p w14:paraId="5EA1835F" w14:textId="77777777" w:rsidR="0050450B" w:rsidRPr="00E46769" w:rsidRDefault="0050450B" w:rsidP="0050450B">
            <w:pPr>
              <w:numPr>
                <w:ilvl w:val="1"/>
                <w:numId w:val="1"/>
              </w:numPr>
              <w:pBdr>
                <w:top w:val="nil"/>
                <w:left w:val="nil"/>
                <w:bottom w:val="nil"/>
                <w:right w:val="nil"/>
                <w:between w:val="nil"/>
              </w:pBdr>
              <w:jc w:val="both"/>
              <w:rPr>
                <w:rFonts w:ascii="Times New Roman" w:hAnsi="Times New Roman" w:cs="Times New Roman"/>
                <w:lang w:val="en-GB"/>
              </w:rPr>
            </w:pPr>
          </w:p>
        </w:tc>
        <w:tc>
          <w:tcPr>
            <w:tcW w:w="1929" w:type="dxa"/>
          </w:tcPr>
          <w:p w14:paraId="7539BD9B" w14:textId="77777777" w:rsidR="0050450B" w:rsidRPr="00E46769" w:rsidRDefault="0050450B" w:rsidP="007A47F8">
            <w:pPr>
              <w:jc w:val="both"/>
              <w:rPr>
                <w:rFonts w:ascii="Times New Roman" w:hAnsi="Times New Roman" w:cs="Times New Roman"/>
                <w:lang w:val="en-GB"/>
              </w:rPr>
            </w:pPr>
          </w:p>
        </w:tc>
        <w:tc>
          <w:tcPr>
            <w:tcW w:w="1788" w:type="dxa"/>
          </w:tcPr>
          <w:p w14:paraId="432BEB4E" w14:textId="77777777" w:rsidR="0050450B" w:rsidRPr="00E46769" w:rsidRDefault="0050450B" w:rsidP="007A47F8">
            <w:pPr>
              <w:jc w:val="both"/>
              <w:rPr>
                <w:rFonts w:ascii="Times New Roman" w:hAnsi="Times New Roman" w:cs="Times New Roman"/>
                <w:lang w:val="en-GB"/>
              </w:rPr>
            </w:pPr>
          </w:p>
        </w:tc>
      </w:tr>
      <w:tr w:rsidR="0050450B" w:rsidRPr="00E46769" w14:paraId="1E47CEEC" w14:textId="77777777" w:rsidTr="007A47F8">
        <w:trPr>
          <w:trHeight w:val="397"/>
        </w:trPr>
        <w:tc>
          <w:tcPr>
            <w:tcW w:w="5495" w:type="dxa"/>
          </w:tcPr>
          <w:p w14:paraId="149CCA3B" w14:textId="77777777" w:rsidR="0050450B" w:rsidRPr="00E46769" w:rsidRDefault="0050450B"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3: </w:t>
            </w:r>
          </w:p>
        </w:tc>
        <w:tc>
          <w:tcPr>
            <w:tcW w:w="1929" w:type="dxa"/>
          </w:tcPr>
          <w:p w14:paraId="5E070423" w14:textId="77777777" w:rsidR="0050450B" w:rsidRPr="00E46769" w:rsidRDefault="0050450B" w:rsidP="007A47F8">
            <w:pPr>
              <w:jc w:val="both"/>
              <w:rPr>
                <w:rFonts w:ascii="Times New Roman" w:hAnsi="Times New Roman" w:cs="Times New Roman"/>
                <w:lang w:val="en-GB"/>
              </w:rPr>
            </w:pPr>
          </w:p>
        </w:tc>
        <w:tc>
          <w:tcPr>
            <w:tcW w:w="1788" w:type="dxa"/>
          </w:tcPr>
          <w:p w14:paraId="4E36903A" w14:textId="77777777" w:rsidR="0050450B" w:rsidRPr="00E46769" w:rsidRDefault="0050450B" w:rsidP="007A47F8">
            <w:pPr>
              <w:jc w:val="both"/>
              <w:rPr>
                <w:rFonts w:ascii="Times New Roman" w:hAnsi="Times New Roman" w:cs="Times New Roman"/>
                <w:lang w:val="en-GB"/>
              </w:rPr>
            </w:pPr>
          </w:p>
        </w:tc>
      </w:tr>
      <w:tr w:rsidR="0050450B" w:rsidRPr="00E46769" w14:paraId="472B2AE2" w14:textId="77777777" w:rsidTr="007A47F8">
        <w:trPr>
          <w:trHeight w:val="397"/>
        </w:trPr>
        <w:tc>
          <w:tcPr>
            <w:tcW w:w="5495" w:type="dxa"/>
          </w:tcPr>
          <w:p w14:paraId="43DA0302" w14:textId="77777777" w:rsidR="0050450B" w:rsidRPr="00E46769" w:rsidRDefault="0050450B" w:rsidP="0050450B">
            <w:pPr>
              <w:pStyle w:val="Akapitzlist"/>
              <w:numPr>
                <w:ilvl w:val="0"/>
                <w:numId w:val="6"/>
              </w:numPr>
              <w:jc w:val="both"/>
              <w:rPr>
                <w:rFonts w:ascii="Times New Roman" w:hAnsi="Times New Roman" w:cs="Times New Roman"/>
                <w:lang w:val="en-GB"/>
              </w:rPr>
            </w:pPr>
          </w:p>
        </w:tc>
        <w:tc>
          <w:tcPr>
            <w:tcW w:w="1929" w:type="dxa"/>
          </w:tcPr>
          <w:p w14:paraId="1DB24450" w14:textId="77777777" w:rsidR="0050450B" w:rsidRPr="00E46769" w:rsidRDefault="0050450B" w:rsidP="007A47F8">
            <w:pPr>
              <w:jc w:val="both"/>
              <w:rPr>
                <w:rFonts w:ascii="Times New Roman" w:hAnsi="Times New Roman" w:cs="Times New Roman"/>
                <w:lang w:val="en-GB"/>
              </w:rPr>
            </w:pPr>
          </w:p>
        </w:tc>
        <w:tc>
          <w:tcPr>
            <w:tcW w:w="1788" w:type="dxa"/>
          </w:tcPr>
          <w:p w14:paraId="5AF369B5" w14:textId="77777777" w:rsidR="0050450B" w:rsidRPr="00E46769" w:rsidRDefault="0050450B" w:rsidP="007A47F8">
            <w:pPr>
              <w:jc w:val="both"/>
              <w:rPr>
                <w:rFonts w:ascii="Times New Roman" w:hAnsi="Times New Roman" w:cs="Times New Roman"/>
                <w:lang w:val="en-GB"/>
              </w:rPr>
            </w:pPr>
          </w:p>
        </w:tc>
      </w:tr>
      <w:tr w:rsidR="0050450B" w:rsidRPr="00E46769" w14:paraId="31E1694F" w14:textId="77777777" w:rsidTr="007A47F8">
        <w:trPr>
          <w:trHeight w:val="397"/>
        </w:trPr>
        <w:tc>
          <w:tcPr>
            <w:tcW w:w="5495" w:type="dxa"/>
          </w:tcPr>
          <w:p w14:paraId="5E18E9AE" w14:textId="77777777" w:rsidR="0050450B" w:rsidRPr="00E46769" w:rsidRDefault="0050450B" w:rsidP="0050450B">
            <w:pPr>
              <w:pStyle w:val="Akapitzlist"/>
              <w:numPr>
                <w:ilvl w:val="0"/>
                <w:numId w:val="6"/>
              </w:numPr>
              <w:jc w:val="both"/>
              <w:rPr>
                <w:rFonts w:ascii="Times New Roman" w:hAnsi="Times New Roman" w:cs="Times New Roman"/>
                <w:lang w:val="en-GB"/>
              </w:rPr>
            </w:pPr>
          </w:p>
        </w:tc>
        <w:tc>
          <w:tcPr>
            <w:tcW w:w="1929" w:type="dxa"/>
          </w:tcPr>
          <w:p w14:paraId="7CC9A048" w14:textId="77777777" w:rsidR="0050450B" w:rsidRPr="00E46769" w:rsidRDefault="0050450B" w:rsidP="007A47F8">
            <w:pPr>
              <w:jc w:val="both"/>
              <w:rPr>
                <w:rFonts w:ascii="Times New Roman" w:hAnsi="Times New Roman" w:cs="Times New Roman"/>
                <w:lang w:val="en-GB"/>
              </w:rPr>
            </w:pPr>
          </w:p>
        </w:tc>
        <w:tc>
          <w:tcPr>
            <w:tcW w:w="1788" w:type="dxa"/>
          </w:tcPr>
          <w:p w14:paraId="5E16F5D2" w14:textId="77777777" w:rsidR="0050450B" w:rsidRPr="00E46769" w:rsidRDefault="0050450B" w:rsidP="007A47F8">
            <w:pPr>
              <w:jc w:val="both"/>
              <w:rPr>
                <w:rFonts w:ascii="Times New Roman" w:hAnsi="Times New Roman" w:cs="Times New Roman"/>
                <w:lang w:val="en-GB"/>
              </w:rPr>
            </w:pPr>
          </w:p>
        </w:tc>
      </w:tr>
    </w:tbl>
    <w:p w14:paraId="7FD6E1C5" w14:textId="20EB02CC" w:rsidR="00AD6FB0" w:rsidRDefault="00AD6FB0"/>
    <w:sectPr w:rsidR="00AD6FB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F704" w14:textId="77777777" w:rsidR="0074730B" w:rsidRDefault="0074730B" w:rsidP="0050450B">
      <w:pPr>
        <w:spacing w:after="0" w:line="240" w:lineRule="auto"/>
      </w:pPr>
      <w:r>
        <w:separator/>
      </w:r>
    </w:p>
  </w:endnote>
  <w:endnote w:type="continuationSeparator" w:id="0">
    <w:p w14:paraId="7BB7A9E7" w14:textId="77777777" w:rsidR="0074730B" w:rsidRDefault="0074730B" w:rsidP="0050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B0FD" w14:textId="77777777" w:rsidR="0074730B" w:rsidRDefault="0074730B" w:rsidP="0050450B">
      <w:pPr>
        <w:spacing w:after="0" w:line="240" w:lineRule="auto"/>
      </w:pPr>
      <w:r>
        <w:separator/>
      </w:r>
    </w:p>
  </w:footnote>
  <w:footnote w:type="continuationSeparator" w:id="0">
    <w:p w14:paraId="6311F782" w14:textId="77777777" w:rsidR="0074730B" w:rsidRDefault="0074730B" w:rsidP="00504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64DE" w14:textId="42943D1F" w:rsidR="0050450B" w:rsidRPr="0050450B" w:rsidRDefault="0050450B" w:rsidP="0050450B">
    <w:pPr>
      <w:pStyle w:val="Nagwek"/>
      <w:jc w:val="right"/>
      <w:rPr>
        <w:rFonts w:ascii="Calibri Light" w:hAnsi="Calibri Light" w:cs="Calibri Light"/>
        <w:i/>
        <w:sz w:val="18"/>
        <w:szCs w:val="18"/>
      </w:rPr>
    </w:pPr>
    <w:r w:rsidRPr="0050450B">
      <w:rPr>
        <w:rFonts w:ascii="Calibri Light" w:hAnsi="Calibri Light" w:cs="Calibri Light"/>
        <w:i/>
        <w:sz w:val="18"/>
        <w:szCs w:val="18"/>
      </w:rPr>
      <w:t xml:space="preserve">Załącznik Nr </w:t>
    </w:r>
    <w:r>
      <w:rPr>
        <w:rFonts w:ascii="Calibri Light" w:hAnsi="Calibri Light" w:cs="Calibri Light"/>
        <w:i/>
        <w:sz w:val="18"/>
        <w:szCs w:val="18"/>
      </w:rPr>
      <w:t>4</w:t>
    </w:r>
    <w:r w:rsidRPr="0050450B">
      <w:rPr>
        <w:rFonts w:ascii="Calibri Light" w:hAnsi="Calibri Light" w:cs="Calibri Light"/>
        <w:i/>
        <w:sz w:val="18"/>
        <w:szCs w:val="18"/>
      </w:rPr>
      <w:t xml:space="preserve"> do Zarządzenia </w:t>
    </w:r>
    <w:r w:rsidR="00432F92" w:rsidRPr="005F35C3">
      <w:rPr>
        <w:rFonts w:ascii="Calibri Light" w:hAnsi="Calibri Light" w:cs="Calibri Light"/>
        <w:i/>
        <w:sz w:val="18"/>
        <w:szCs w:val="18"/>
      </w:rPr>
      <w:t xml:space="preserve">Nr </w:t>
    </w:r>
    <w:r w:rsidR="00432F92">
      <w:rPr>
        <w:rFonts w:ascii="Calibri Light" w:hAnsi="Calibri Light" w:cs="Calibri Light"/>
        <w:i/>
        <w:sz w:val="18"/>
        <w:szCs w:val="18"/>
      </w:rPr>
      <w:t>76</w:t>
    </w:r>
    <w:r w:rsidR="00432F92" w:rsidRPr="005F35C3">
      <w:rPr>
        <w:rFonts w:ascii="Calibri Light" w:hAnsi="Calibri Light" w:cs="Calibri Light"/>
        <w:i/>
        <w:sz w:val="18"/>
        <w:szCs w:val="18"/>
      </w:rPr>
      <w:t xml:space="preserve">/2025 Rektora UKSW z dnia </w:t>
    </w:r>
    <w:r w:rsidR="00432F92">
      <w:rPr>
        <w:rFonts w:ascii="Calibri Light" w:hAnsi="Calibri Light" w:cs="Calibri Light"/>
        <w:i/>
        <w:sz w:val="18"/>
        <w:szCs w:val="18"/>
      </w:rPr>
      <w:t xml:space="preserve">21 listopada </w:t>
    </w:r>
    <w:r w:rsidR="00432F92" w:rsidRPr="005F35C3">
      <w:rPr>
        <w:rFonts w:ascii="Calibri Light" w:hAnsi="Calibri Light" w:cs="Calibri Light"/>
        <w:i/>
        <w:sz w:val="18"/>
        <w:szCs w:val="18"/>
      </w:rPr>
      <w:t>2025 r.</w:t>
    </w:r>
  </w:p>
  <w:p w14:paraId="1E35C52E" w14:textId="77777777" w:rsidR="0050450B" w:rsidRDefault="005045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E39"/>
    <w:multiLevelType w:val="hybridMultilevel"/>
    <w:tmpl w:val="2A5684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47649"/>
    <w:multiLevelType w:val="hybridMultilevel"/>
    <w:tmpl w:val="D8303AC2"/>
    <w:lvl w:ilvl="0" w:tplc="FFFFFFFF">
      <w:start w:val="1"/>
      <w:numFmt w:val="decimal"/>
      <w:lvlText w:val="%1."/>
      <w:lvlJc w:val="left"/>
      <w:pPr>
        <w:ind w:left="720" w:hanging="360"/>
      </w:pPr>
    </w:lvl>
    <w:lvl w:ilvl="1" w:tplc="0415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33E80"/>
    <w:multiLevelType w:val="multilevel"/>
    <w:tmpl w:val="6B54CFB4"/>
    <w:lvl w:ilvl="0">
      <w:start w:val="1"/>
      <w:numFmt w:val="decimal"/>
      <w:lvlText w:val="%1."/>
      <w:lvlJc w:val="left"/>
      <w:pPr>
        <w:ind w:left="360" w:hanging="360"/>
      </w:pPr>
      <w:rPr>
        <w:b/>
      </w:r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58D1CE7"/>
    <w:multiLevelType w:val="hybridMultilevel"/>
    <w:tmpl w:val="DBCCA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66A36"/>
    <w:multiLevelType w:val="hybridMultilevel"/>
    <w:tmpl w:val="BFB875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6C76F8"/>
    <w:multiLevelType w:val="hybridMultilevel"/>
    <w:tmpl w:val="B39C0EAA"/>
    <w:lvl w:ilvl="0" w:tplc="04150011">
      <w:start w:val="1"/>
      <w:numFmt w:val="decimal"/>
      <w:lvlText w:val="%1)"/>
      <w:lvlJc w:val="left"/>
      <w:pPr>
        <w:ind w:left="720" w:hanging="360"/>
      </w:pPr>
    </w:lvl>
    <w:lvl w:ilvl="1" w:tplc="04487A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A3B97"/>
    <w:multiLevelType w:val="hybridMultilevel"/>
    <w:tmpl w:val="9B2676CE"/>
    <w:lvl w:ilvl="0" w:tplc="E06070B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C6A90"/>
    <w:multiLevelType w:val="hybridMultilevel"/>
    <w:tmpl w:val="170E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F4B38"/>
    <w:multiLevelType w:val="hybridMultilevel"/>
    <w:tmpl w:val="ECA4E6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D3732"/>
    <w:multiLevelType w:val="multilevel"/>
    <w:tmpl w:val="BF162B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31D24"/>
    <w:multiLevelType w:val="multilevel"/>
    <w:tmpl w:val="EC145C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446D2C"/>
    <w:multiLevelType w:val="hybridMultilevel"/>
    <w:tmpl w:val="0E52C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D11DA5"/>
    <w:multiLevelType w:val="hybridMultilevel"/>
    <w:tmpl w:val="FDC04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67363E"/>
    <w:multiLevelType w:val="hybridMultilevel"/>
    <w:tmpl w:val="42AC4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A7916"/>
    <w:multiLevelType w:val="hybridMultilevel"/>
    <w:tmpl w:val="38D6EC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967F20"/>
    <w:multiLevelType w:val="hybridMultilevel"/>
    <w:tmpl w:val="CE6A3EE0"/>
    <w:lvl w:ilvl="0" w:tplc="2ACC28A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2B62C61"/>
    <w:multiLevelType w:val="hybridMultilevel"/>
    <w:tmpl w:val="CB24B4D6"/>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605141"/>
    <w:multiLevelType w:val="hybridMultilevel"/>
    <w:tmpl w:val="04EC350E"/>
    <w:lvl w:ilvl="0" w:tplc="3B6E4D7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7005A9"/>
    <w:multiLevelType w:val="hybridMultilevel"/>
    <w:tmpl w:val="AB02DF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CE0CA2"/>
    <w:multiLevelType w:val="multilevel"/>
    <w:tmpl w:val="B83086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9E4E1F"/>
    <w:multiLevelType w:val="hybridMultilevel"/>
    <w:tmpl w:val="D916DA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670674"/>
    <w:multiLevelType w:val="hybridMultilevel"/>
    <w:tmpl w:val="A21A31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12164"/>
    <w:multiLevelType w:val="hybridMultilevel"/>
    <w:tmpl w:val="DA048DD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9B7CF5"/>
    <w:multiLevelType w:val="hybridMultilevel"/>
    <w:tmpl w:val="34642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EA30C6"/>
    <w:multiLevelType w:val="hybridMultilevel"/>
    <w:tmpl w:val="AECE9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9C2FBD"/>
    <w:multiLevelType w:val="hybridMultilevel"/>
    <w:tmpl w:val="5DD40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A3D3B18"/>
    <w:multiLevelType w:val="hybridMultilevel"/>
    <w:tmpl w:val="C4FC7C46"/>
    <w:lvl w:ilvl="0" w:tplc="592EBEA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F51946"/>
    <w:multiLevelType w:val="hybridMultilevel"/>
    <w:tmpl w:val="A7A63C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E624240"/>
    <w:multiLevelType w:val="hybridMultilevel"/>
    <w:tmpl w:val="4168B402"/>
    <w:lvl w:ilvl="0" w:tplc="8C0C4B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805D3C"/>
    <w:multiLevelType w:val="hybridMultilevel"/>
    <w:tmpl w:val="08EA71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F81EE9"/>
    <w:multiLevelType w:val="hybridMultilevel"/>
    <w:tmpl w:val="7BE0DF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08E1B60"/>
    <w:multiLevelType w:val="hybridMultilevel"/>
    <w:tmpl w:val="E74A8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655B87"/>
    <w:multiLevelType w:val="hybridMultilevel"/>
    <w:tmpl w:val="965835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7C5059"/>
    <w:multiLevelType w:val="hybridMultilevel"/>
    <w:tmpl w:val="60AE4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67F67"/>
    <w:multiLevelType w:val="hybridMultilevel"/>
    <w:tmpl w:val="D4AC6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26327D"/>
    <w:multiLevelType w:val="hybridMultilevel"/>
    <w:tmpl w:val="23E8DC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8B21AD"/>
    <w:multiLevelType w:val="hybridMultilevel"/>
    <w:tmpl w:val="6428A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405187"/>
    <w:multiLevelType w:val="hybridMultilevel"/>
    <w:tmpl w:val="894A874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003BCF"/>
    <w:multiLevelType w:val="hybridMultilevel"/>
    <w:tmpl w:val="89BC6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21599"/>
    <w:multiLevelType w:val="multilevel"/>
    <w:tmpl w:val="220C8D54"/>
    <w:lvl w:ilvl="0">
      <w:start w:val="1"/>
      <w:numFmt w:val="decimal"/>
      <w:lvlText w:val="%1."/>
      <w:lvlJc w:val="left"/>
      <w:pPr>
        <w:ind w:left="360" w:hanging="360"/>
      </w:pPr>
      <w:rPr>
        <w:b w:val="0"/>
      </w:r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37113CB"/>
    <w:multiLevelType w:val="hybridMultilevel"/>
    <w:tmpl w:val="24D8B3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B613FF"/>
    <w:multiLevelType w:val="hybridMultilevel"/>
    <w:tmpl w:val="3FAE6E34"/>
    <w:lvl w:ilvl="0" w:tplc="0415000F">
      <w:start w:val="1"/>
      <w:numFmt w:val="decimal"/>
      <w:lvlText w:val="%1."/>
      <w:lvlJc w:val="left"/>
      <w:pPr>
        <w:ind w:left="360" w:hanging="360"/>
      </w:pPr>
    </w:lvl>
    <w:lvl w:ilvl="1" w:tplc="04150011">
      <w:start w:val="1"/>
      <w:numFmt w:val="decimal"/>
      <w:lvlText w:val="%2)"/>
      <w:lvlJc w:val="left"/>
      <w:pPr>
        <w:ind w:left="360" w:hanging="360"/>
      </w:pPr>
    </w:lvl>
    <w:lvl w:ilvl="2" w:tplc="04150011">
      <w:start w:val="1"/>
      <w:numFmt w:val="decimal"/>
      <w:lvlText w:val="%3)"/>
      <w:lvlJc w:val="left"/>
      <w:pPr>
        <w:ind w:left="36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38509003">
    <w:abstractNumId w:val="2"/>
  </w:num>
  <w:num w:numId="2" w16cid:durableId="1434785693">
    <w:abstractNumId w:val="39"/>
  </w:num>
  <w:num w:numId="3" w16cid:durableId="1132140681">
    <w:abstractNumId w:val="4"/>
  </w:num>
  <w:num w:numId="4" w16cid:durableId="595868996">
    <w:abstractNumId w:val="10"/>
  </w:num>
  <w:num w:numId="5" w16cid:durableId="2041736653">
    <w:abstractNumId w:val="9"/>
  </w:num>
  <w:num w:numId="6" w16cid:durableId="73400960">
    <w:abstractNumId w:val="6"/>
  </w:num>
  <w:num w:numId="7" w16cid:durableId="151410728">
    <w:abstractNumId w:val="31"/>
  </w:num>
  <w:num w:numId="8" w16cid:durableId="31421448">
    <w:abstractNumId w:val="36"/>
  </w:num>
  <w:num w:numId="9" w16cid:durableId="1489442691">
    <w:abstractNumId w:val="21"/>
  </w:num>
  <w:num w:numId="10" w16cid:durableId="16588201">
    <w:abstractNumId w:val="7"/>
  </w:num>
  <w:num w:numId="11" w16cid:durableId="1549758818">
    <w:abstractNumId w:val="5"/>
  </w:num>
  <w:num w:numId="12" w16cid:durableId="2032299882">
    <w:abstractNumId w:val="15"/>
  </w:num>
  <w:num w:numId="13" w16cid:durableId="1815946623">
    <w:abstractNumId w:val="24"/>
  </w:num>
  <w:num w:numId="14" w16cid:durableId="937754872">
    <w:abstractNumId w:val="28"/>
  </w:num>
  <w:num w:numId="15" w16cid:durableId="306277637">
    <w:abstractNumId w:val="11"/>
  </w:num>
  <w:num w:numId="16" w16cid:durableId="1196889421">
    <w:abstractNumId w:val="20"/>
  </w:num>
  <w:num w:numId="17" w16cid:durableId="754933959">
    <w:abstractNumId w:val="38"/>
  </w:num>
  <w:num w:numId="18" w16cid:durableId="1282685365">
    <w:abstractNumId w:val="23"/>
  </w:num>
  <w:num w:numId="19" w16cid:durableId="160973662">
    <w:abstractNumId w:val="16"/>
  </w:num>
  <w:num w:numId="20" w16cid:durableId="379673676">
    <w:abstractNumId w:val="8"/>
  </w:num>
  <w:num w:numId="21" w16cid:durableId="243615969">
    <w:abstractNumId w:val="40"/>
  </w:num>
  <w:num w:numId="22" w16cid:durableId="1683821976">
    <w:abstractNumId w:val="13"/>
  </w:num>
  <w:num w:numId="23" w16cid:durableId="1127507345">
    <w:abstractNumId w:val="32"/>
  </w:num>
  <w:num w:numId="24" w16cid:durableId="2093356041">
    <w:abstractNumId w:val="34"/>
  </w:num>
  <w:num w:numId="25" w16cid:durableId="1301962391">
    <w:abstractNumId w:val="35"/>
  </w:num>
  <w:num w:numId="26" w16cid:durableId="1565749922">
    <w:abstractNumId w:val="0"/>
  </w:num>
  <w:num w:numId="27" w16cid:durableId="797605842">
    <w:abstractNumId w:val="1"/>
  </w:num>
  <w:num w:numId="28" w16cid:durableId="360935679">
    <w:abstractNumId w:val="14"/>
  </w:num>
  <w:num w:numId="29" w16cid:durableId="1610819674">
    <w:abstractNumId w:val="18"/>
  </w:num>
  <w:num w:numId="30" w16cid:durableId="1350063137">
    <w:abstractNumId w:val="29"/>
  </w:num>
  <w:num w:numId="31" w16cid:durableId="952252474">
    <w:abstractNumId w:val="25"/>
  </w:num>
  <w:num w:numId="32" w16cid:durableId="790900708">
    <w:abstractNumId w:val="22"/>
  </w:num>
  <w:num w:numId="33" w16cid:durableId="61414592">
    <w:abstractNumId w:val="30"/>
  </w:num>
  <w:num w:numId="34" w16cid:durableId="351222696">
    <w:abstractNumId w:val="19"/>
  </w:num>
  <w:num w:numId="35" w16cid:durableId="1527600166">
    <w:abstractNumId w:val="3"/>
  </w:num>
  <w:num w:numId="36" w16cid:durableId="251597108">
    <w:abstractNumId w:val="17"/>
  </w:num>
  <w:num w:numId="37" w16cid:durableId="1996763310">
    <w:abstractNumId w:val="37"/>
  </w:num>
  <w:num w:numId="38" w16cid:durableId="1108814305">
    <w:abstractNumId w:val="27"/>
  </w:num>
  <w:num w:numId="39" w16cid:durableId="764570208">
    <w:abstractNumId w:val="12"/>
  </w:num>
  <w:num w:numId="40" w16cid:durableId="1012226502">
    <w:abstractNumId w:val="33"/>
  </w:num>
  <w:num w:numId="41" w16cid:durableId="415321519">
    <w:abstractNumId w:val="41"/>
  </w:num>
  <w:num w:numId="42" w16cid:durableId="12152392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0B"/>
    <w:rsid w:val="00050D92"/>
    <w:rsid w:val="000E34EA"/>
    <w:rsid w:val="0012153D"/>
    <w:rsid w:val="00130292"/>
    <w:rsid w:val="001C32A5"/>
    <w:rsid w:val="00215AA0"/>
    <w:rsid w:val="00254837"/>
    <w:rsid w:val="00291902"/>
    <w:rsid w:val="00301796"/>
    <w:rsid w:val="00304998"/>
    <w:rsid w:val="00305427"/>
    <w:rsid w:val="003858E3"/>
    <w:rsid w:val="003B0EB8"/>
    <w:rsid w:val="003B4096"/>
    <w:rsid w:val="003E39A4"/>
    <w:rsid w:val="00414B32"/>
    <w:rsid w:val="00432F92"/>
    <w:rsid w:val="00441286"/>
    <w:rsid w:val="0050450B"/>
    <w:rsid w:val="005111BC"/>
    <w:rsid w:val="005D6B27"/>
    <w:rsid w:val="006210B2"/>
    <w:rsid w:val="006850F1"/>
    <w:rsid w:val="00697E00"/>
    <w:rsid w:val="006F1F95"/>
    <w:rsid w:val="0074730B"/>
    <w:rsid w:val="007C06BE"/>
    <w:rsid w:val="007C0D05"/>
    <w:rsid w:val="007D0286"/>
    <w:rsid w:val="007E627B"/>
    <w:rsid w:val="007F7E0C"/>
    <w:rsid w:val="00813289"/>
    <w:rsid w:val="00830485"/>
    <w:rsid w:val="00895899"/>
    <w:rsid w:val="008D5AFD"/>
    <w:rsid w:val="008E5FD4"/>
    <w:rsid w:val="008F2B51"/>
    <w:rsid w:val="009038AB"/>
    <w:rsid w:val="00983869"/>
    <w:rsid w:val="00A11EFE"/>
    <w:rsid w:val="00AB3C9F"/>
    <w:rsid w:val="00AD6FB0"/>
    <w:rsid w:val="00B639BD"/>
    <w:rsid w:val="00CF5F81"/>
    <w:rsid w:val="00D1214F"/>
    <w:rsid w:val="00D1417E"/>
    <w:rsid w:val="00D14838"/>
    <w:rsid w:val="00D52B41"/>
    <w:rsid w:val="00DB7E3D"/>
    <w:rsid w:val="00E623AD"/>
    <w:rsid w:val="00F44DC8"/>
    <w:rsid w:val="00F6232A"/>
    <w:rsid w:val="00F938F4"/>
    <w:rsid w:val="00FD2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3F86"/>
  <w15:chartTrackingRefBased/>
  <w15:docId w15:val="{3B83EE9C-7662-4518-9D8B-A4C1A8F2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50B"/>
    <w:pPr>
      <w:spacing w:line="259" w:lineRule="auto"/>
    </w:pPr>
    <w:rPr>
      <w:sz w:val="22"/>
      <w:szCs w:val="22"/>
    </w:rPr>
  </w:style>
  <w:style w:type="paragraph" w:styleId="Nagwek1">
    <w:name w:val="heading 1"/>
    <w:basedOn w:val="Normalny"/>
    <w:next w:val="Normalny"/>
    <w:link w:val="Nagwek1Znak"/>
    <w:uiPriority w:val="9"/>
    <w:qFormat/>
    <w:rsid w:val="00504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4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450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450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450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45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45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45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45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50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450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450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450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450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45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45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45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450B"/>
    <w:rPr>
      <w:rFonts w:eastAsiaTheme="majorEastAsia" w:cstheme="majorBidi"/>
      <w:color w:val="272727" w:themeColor="text1" w:themeTint="D8"/>
    </w:rPr>
  </w:style>
  <w:style w:type="paragraph" w:styleId="Tytu">
    <w:name w:val="Title"/>
    <w:basedOn w:val="Normalny"/>
    <w:next w:val="Normalny"/>
    <w:link w:val="TytuZnak"/>
    <w:uiPriority w:val="10"/>
    <w:qFormat/>
    <w:rsid w:val="00504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45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45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45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450B"/>
    <w:pPr>
      <w:spacing w:before="160"/>
      <w:jc w:val="center"/>
    </w:pPr>
    <w:rPr>
      <w:i/>
      <w:iCs/>
      <w:color w:val="404040" w:themeColor="text1" w:themeTint="BF"/>
    </w:rPr>
  </w:style>
  <w:style w:type="character" w:customStyle="1" w:styleId="CytatZnak">
    <w:name w:val="Cytat Znak"/>
    <w:basedOn w:val="Domylnaczcionkaakapitu"/>
    <w:link w:val="Cytat"/>
    <w:uiPriority w:val="29"/>
    <w:rsid w:val="0050450B"/>
    <w:rPr>
      <w:i/>
      <w:iCs/>
      <w:color w:val="404040" w:themeColor="text1" w:themeTint="BF"/>
    </w:rPr>
  </w:style>
  <w:style w:type="paragraph" w:styleId="Akapitzlist">
    <w:name w:val="List Paragraph"/>
    <w:basedOn w:val="Normalny"/>
    <w:uiPriority w:val="1"/>
    <w:qFormat/>
    <w:rsid w:val="0050450B"/>
    <w:pPr>
      <w:ind w:left="720"/>
      <w:contextualSpacing/>
    </w:pPr>
  </w:style>
  <w:style w:type="character" w:styleId="Wyrnienieintensywne">
    <w:name w:val="Intense Emphasis"/>
    <w:basedOn w:val="Domylnaczcionkaakapitu"/>
    <w:uiPriority w:val="21"/>
    <w:qFormat/>
    <w:rsid w:val="0050450B"/>
    <w:rPr>
      <w:i/>
      <w:iCs/>
      <w:color w:val="0F4761" w:themeColor="accent1" w:themeShade="BF"/>
    </w:rPr>
  </w:style>
  <w:style w:type="paragraph" w:styleId="Cytatintensywny">
    <w:name w:val="Intense Quote"/>
    <w:basedOn w:val="Normalny"/>
    <w:next w:val="Normalny"/>
    <w:link w:val="CytatintensywnyZnak"/>
    <w:uiPriority w:val="30"/>
    <w:qFormat/>
    <w:rsid w:val="00504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450B"/>
    <w:rPr>
      <w:i/>
      <w:iCs/>
      <w:color w:val="0F4761" w:themeColor="accent1" w:themeShade="BF"/>
    </w:rPr>
  </w:style>
  <w:style w:type="character" w:styleId="Odwoanieintensywne">
    <w:name w:val="Intense Reference"/>
    <w:basedOn w:val="Domylnaczcionkaakapitu"/>
    <w:uiPriority w:val="32"/>
    <w:qFormat/>
    <w:rsid w:val="0050450B"/>
    <w:rPr>
      <w:b/>
      <w:bCs/>
      <w:smallCaps/>
      <w:color w:val="0F4761" w:themeColor="accent1" w:themeShade="BF"/>
      <w:spacing w:val="5"/>
    </w:rPr>
  </w:style>
  <w:style w:type="paragraph" w:styleId="Nagwek">
    <w:name w:val="header"/>
    <w:basedOn w:val="Normalny"/>
    <w:link w:val="NagwekZnak"/>
    <w:uiPriority w:val="99"/>
    <w:unhideWhenUsed/>
    <w:qFormat/>
    <w:rsid w:val="0050450B"/>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50450B"/>
    <w:rPr>
      <w:sz w:val="22"/>
      <w:szCs w:val="22"/>
    </w:rPr>
  </w:style>
  <w:style w:type="paragraph" w:styleId="Stopka">
    <w:name w:val="footer"/>
    <w:basedOn w:val="Normalny"/>
    <w:link w:val="StopkaZnak"/>
    <w:uiPriority w:val="99"/>
    <w:unhideWhenUsed/>
    <w:rsid w:val="005045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50B"/>
    <w:rPr>
      <w:sz w:val="22"/>
      <w:szCs w:val="22"/>
    </w:rPr>
  </w:style>
  <w:style w:type="paragraph" w:styleId="Poprawka">
    <w:name w:val="Revision"/>
    <w:hidden/>
    <w:uiPriority w:val="99"/>
    <w:semiHidden/>
    <w:rsid w:val="005111BC"/>
    <w:pPr>
      <w:spacing w:after="0" w:line="240" w:lineRule="auto"/>
    </w:pPr>
    <w:rPr>
      <w:sz w:val="22"/>
      <w:szCs w:val="22"/>
    </w:rPr>
  </w:style>
  <w:style w:type="character" w:styleId="Odwoaniedokomentarza">
    <w:name w:val="annotation reference"/>
    <w:basedOn w:val="Domylnaczcionkaakapitu"/>
    <w:uiPriority w:val="99"/>
    <w:semiHidden/>
    <w:unhideWhenUsed/>
    <w:rsid w:val="005111BC"/>
    <w:rPr>
      <w:sz w:val="16"/>
      <w:szCs w:val="16"/>
    </w:rPr>
  </w:style>
  <w:style w:type="paragraph" w:styleId="Tekstkomentarza">
    <w:name w:val="annotation text"/>
    <w:basedOn w:val="Normalny"/>
    <w:link w:val="TekstkomentarzaZnak"/>
    <w:uiPriority w:val="99"/>
    <w:unhideWhenUsed/>
    <w:rsid w:val="005111BC"/>
    <w:pPr>
      <w:spacing w:line="240" w:lineRule="auto"/>
    </w:pPr>
    <w:rPr>
      <w:sz w:val="20"/>
      <w:szCs w:val="20"/>
    </w:rPr>
  </w:style>
  <w:style w:type="character" w:customStyle="1" w:styleId="TekstkomentarzaZnak">
    <w:name w:val="Tekst komentarza Znak"/>
    <w:basedOn w:val="Domylnaczcionkaakapitu"/>
    <w:link w:val="Tekstkomentarza"/>
    <w:uiPriority w:val="99"/>
    <w:rsid w:val="005111BC"/>
    <w:rPr>
      <w:sz w:val="20"/>
      <w:szCs w:val="20"/>
    </w:rPr>
  </w:style>
  <w:style w:type="paragraph" w:styleId="Tematkomentarza">
    <w:name w:val="annotation subject"/>
    <w:basedOn w:val="Tekstkomentarza"/>
    <w:next w:val="Tekstkomentarza"/>
    <w:link w:val="TematkomentarzaZnak"/>
    <w:uiPriority w:val="99"/>
    <w:semiHidden/>
    <w:unhideWhenUsed/>
    <w:rsid w:val="005111BC"/>
    <w:rPr>
      <w:b/>
      <w:bCs/>
    </w:rPr>
  </w:style>
  <w:style w:type="character" w:customStyle="1" w:styleId="TematkomentarzaZnak">
    <w:name w:val="Temat komentarza Znak"/>
    <w:basedOn w:val="TekstkomentarzaZnak"/>
    <w:link w:val="Tematkomentarza"/>
    <w:uiPriority w:val="99"/>
    <w:semiHidden/>
    <w:rsid w:val="005111BC"/>
    <w:rPr>
      <w:b/>
      <w:bCs/>
      <w:sz w:val="20"/>
      <w:szCs w:val="20"/>
    </w:rPr>
  </w:style>
  <w:style w:type="paragraph" w:styleId="NormalnyWeb">
    <w:name w:val="Normal (Web)"/>
    <w:basedOn w:val="Normalny"/>
    <w:uiPriority w:val="99"/>
    <w:unhideWhenUsed/>
    <w:qFormat/>
    <w:rsid w:val="00414B32"/>
    <w:pPr>
      <w:spacing w:beforeAutospacing="1" w:after="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414B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ksw.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A9C1-097D-4208-833D-89BEC9F2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3727</Words>
  <Characters>22368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Wegner</dc:creator>
  <cp:keywords/>
  <dc:description/>
  <cp:lastModifiedBy>Iwona Stefańczyk-Gąska</cp:lastModifiedBy>
  <cp:revision>20</cp:revision>
  <dcterms:created xsi:type="dcterms:W3CDTF">2025-10-06T09:28:00Z</dcterms:created>
  <dcterms:modified xsi:type="dcterms:W3CDTF">2025-11-21T10:25:00Z</dcterms:modified>
</cp:coreProperties>
</file>