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E3EE" w14:textId="77777777" w:rsidR="00C75FC3" w:rsidRPr="0006322D" w:rsidRDefault="00C75FC3" w:rsidP="00C75FC3">
      <w:pPr>
        <w:jc w:val="center"/>
        <w:rPr>
          <w:rFonts w:ascii="Times New Roman" w:hAnsi="Times New Roman" w:cs="Times New Roman"/>
        </w:rPr>
      </w:pPr>
      <w:r w:rsidRPr="0006322D">
        <w:rPr>
          <w:rFonts w:ascii="Times New Roman" w:hAnsi="Times New Roman" w:cs="Times New Roman"/>
          <w:b/>
          <w:bCs/>
        </w:rPr>
        <w:t xml:space="preserve">UMOWA </w:t>
      </w:r>
      <w:r>
        <w:rPr>
          <w:rFonts w:ascii="Times New Roman" w:hAnsi="Times New Roman" w:cs="Times New Roman"/>
          <w:b/>
          <w:bCs/>
        </w:rPr>
        <w:t xml:space="preserve"> </w:t>
      </w:r>
      <w:r w:rsidRPr="0006322D">
        <w:rPr>
          <w:rFonts w:ascii="Times New Roman" w:hAnsi="Times New Roman" w:cs="Times New Roman"/>
          <w:b/>
          <w:bCs/>
        </w:rPr>
        <w:t xml:space="preserve">O </w:t>
      </w:r>
      <w:r>
        <w:rPr>
          <w:rFonts w:ascii="Times New Roman" w:hAnsi="Times New Roman" w:cs="Times New Roman"/>
          <w:b/>
          <w:bCs/>
        </w:rPr>
        <w:t xml:space="preserve"> </w:t>
      </w:r>
      <w:r w:rsidRPr="0006322D">
        <w:rPr>
          <w:rFonts w:ascii="Times New Roman" w:hAnsi="Times New Roman" w:cs="Times New Roman"/>
          <w:b/>
          <w:bCs/>
        </w:rPr>
        <w:t xml:space="preserve">STAŻ </w:t>
      </w:r>
      <w:r>
        <w:rPr>
          <w:rFonts w:ascii="Times New Roman" w:hAnsi="Times New Roman" w:cs="Times New Roman"/>
          <w:b/>
          <w:bCs/>
        </w:rPr>
        <w:t xml:space="preserve"> </w:t>
      </w:r>
      <w:r w:rsidRPr="0006322D">
        <w:rPr>
          <w:rFonts w:ascii="Times New Roman" w:hAnsi="Times New Roman" w:cs="Times New Roman"/>
          <w:b/>
          <w:bCs/>
        </w:rPr>
        <w:t>NAUKOWY</w:t>
      </w:r>
    </w:p>
    <w:p w14:paraId="36210B09" w14:textId="77777777" w:rsidR="00C75FC3" w:rsidRDefault="00C75FC3" w:rsidP="00C75FC3">
      <w:pPr>
        <w:jc w:val="center"/>
        <w:rPr>
          <w:rFonts w:ascii="Times New Roman" w:hAnsi="Times New Roman" w:cs="Times New Roman"/>
        </w:rPr>
      </w:pPr>
      <w:r w:rsidRPr="0006322D">
        <w:rPr>
          <w:rFonts w:ascii="Times New Roman" w:hAnsi="Times New Roman" w:cs="Times New Roman"/>
        </w:rPr>
        <w:t xml:space="preserve">zawarta w </w:t>
      </w:r>
      <w:r w:rsidRPr="0006322D">
        <w:rPr>
          <w:rFonts w:ascii="Times New Roman" w:hAnsi="Times New Roman" w:cs="Times New Roman"/>
          <w:b/>
          <w:bCs/>
        </w:rPr>
        <w:t xml:space="preserve">dniu …………………. </w:t>
      </w:r>
      <w:r w:rsidRPr="0006322D">
        <w:rPr>
          <w:rFonts w:ascii="Times New Roman" w:hAnsi="Times New Roman" w:cs="Times New Roman"/>
        </w:rPr>
        <w:t xml:space="preserve"> pomiędzy:</w:t>
      </w:r>
    </w:p>
    <w:p w14:paraId="247A723E" w14:textId="5D7F09BB" w:rsidR="00C75FC3" w:rsidRPr="0006322D" w:rsidRDefault="00C75FC3" w:rsidP="00C75FC3">
      <w:pPr>
        <w:jc w:val="both"/>
        <w:rPr>
          <w:rFonts w:ascii="Times New Roman" w:hAnsi="Times New Roman" w:cs="Times New Roman"/>
        </w:rPr>
      </w:pPr>
      <w:r w:rsidRPr="0006322D">
        <w:rPr>
          <w:rFonts w:ascii="Times New Roman" w:hAnsi="Times New Roman" w:cs="Times New Roman"/>
        </w:rPr>
        <w:t xml:space="preserve">Uniwersytetem Kardynała Stefana Wyszyńskiego w Warszawie, z siedzibą w Warszawie przy </w:t>
      </w:r>
      <w:r w:rsidR="00134784">
        <w:rPr>
          <w:rFonts w:ascii="Times New Roman" w:hAnsi="Times New Roman" w:cs="Times New Roman"/>
        </w:rPr>
        <w:br/>
      </w:r>
      <w:r w:rsidRPr="0006322D">
        <w:rPr>
          <w:rFonts w:ascii="Times New Roman" w:hAnsi="Times New Roman" w:cs="Times New Roman"/>
        </w:rPr>
        <w:t>ul. Dewajtis 5, 01-815 Warszawa, NIP: 525-00-12-946,  REGON: 000001956, zwanym dalej „</w:t>
      </w:r>
      <w:r w:rsidRPr="0006322D">
        <w:rPr>
          <w:rFonts w:ascii="Times New Roman" w:hAnsi="Times New Roman" w:cs="Times New Roman"/>
          <w:b/>
          <w:bCs/>
        </w:rPr>
        <w:t xml:space="preserve">Uniwersytetem” reprezentowanym przez: </w:t>
      </w:r>
    </w:p>
    <w:p w14:paraId="087D8094" w14:textId="77777777" w:rsidR="00C75FC3" w:rsidRPr="0006322D" w:rsidRDefault="00C75FC3" w:rsidP="00C75FC3">
      <w:pPr>
        <w:rPr>
          <w:rFonts w:ascii="Times New Roman" w:hAnsi="Times New Roman" w:cs="Times New Roman"/>
        </w:rPr>
      </w:pPr>
      <w:r w:rsidRPr="0006322D">
        <w:rPr>
          <w:rFonts w:ascii="Times New Roman" w:hAnsi="Times New Roman" w:cs="Times New Roman"/>
        </w:rPr>
        <w:t>…………………………………………………………………………………………………..</w:t>
      </w:r>
    </w:p>
    <w:p w14:paraId="51BA6F41" w14:textId="77777777" w:rsidR="00C75FC3" w:rsidRPr="0006322D" w:rsidRDefault="00C75FC3" w:rsidP="00C75FC3">
      <w:pPr>
        <w:rPr>
          <w:rFonts w:ascii="Times New Roman" w:hAnsi="Times New Roman" w:cs="Times New Roman"/>
        </w:rPr>
      </w:pPr>
      <w:r w:rsidRPr="0006322D">
        <w:rPr>
          <w:rFonts w:ascii="Times New Roman" w:hAnsi="Times New Roman" w:cs="Times New Roman"/>
        </w:rPr>
        <w:t xml:space="preserve">a …………………………………… </w:t>
      </w:r>
    </w:p>
    <w:p w14:paraId="784AE102" w14:textId="77777777" w:rsidR="00C75FC3" w:rsidRPr="00134784" w:rsidRDefault="00C75FC3" w:rsidP="00C75FC3">
      <w:pPr>
        <w:rPr>
          <w:rFonts w:ascii="Times New Roman" w:hAnsi="Times New Roman" w:cs="Times New Roman"/>
          <w:i/>
          <w:iCs/>
          <w:sz w:val="18"/>
          <w:szCs w:val="18"/>
        </w:rPr>
      </w:pPr>
      <w:r w:rsidRPr="00134784">
        <w:rPr>
          <w:rFonts w:ascii="Times New Roman" w:hAnsi="Times New Roman" w:cs="Times New Roman"/>
          <w:i/>
          <w:iCs/>
          <w:sz w:val="18"/>
          <w:szCs w:val="18"/>
        </w:rPr>
        <w:t xml:space="preserve">(Imię Nazwisko, stopień, tytuł naukowy, nr i seria dowodu osobistego /paszportu) </w:t>
      </w:r>
    </w:p>
    <w:p w14:paraId="6BA7061B" w14:textId="77777777" w:rsidR="00C75FC3" w:rsidRPr="0006322D" w:rsidRDefault="00C75FC3" w:rsidP="00C75FC3">
      <w:pPr>
        <w:rPr>
          <w:rFonts w:ascii="Times New Roman" w:hAnsi="Times New Roman" w:cs="Times New Roman"/>
          <w:highlight w:val="yellow"/>
        </w:rPr>
      </w:pPr>
      <w:r w:rsidRPr="0006322D">
        <w:rPr>
          <w:rFonts w:ascii="Times New Roman" w:hAnsi="Times New Roman" w:cs="Times New Roman"/>
        </w:rPr>
        <w:t>zwanym w dalszej części umowy „</w:t>
      </w:r>
      <w:r w:rsidRPr="0006322D">
        <w:rPr>
          <w:rFonts w:ascii="Times New Roman" w:hAnsi="Times New Roman" w:cs="Times New Roman"/>
          <w:b/>
          <w:bCs/>
        </w:rPr>
        <w:t xml:space="preserve">Stażystą” </w:t>
      </w:r>
    </w:p>
    <w:p w14:paraId="01A227BC" w14:textId="390A5C2D" w:rsidR="00C75FC3" w:rsidRPr="0006322D" w:rsidRDefault="00C75FC3" w:rsidP="00C75FC3">
      <w:pPr>
        <w:jc w:val="center"/>
        <w:rPr>
          <w:rFonts w:ascii="Times New Roman" w:hAnsi="Times New Roman" w:cs="Times New Roman"/>
        </w:rPr>
      </w:pPr>
      <w:r w:rsidRPr="0006322D">
        <w:rPr>
          <w:rFonts w:ascii="Times New Roman" w:hAnsi="Times New Roman" w:cs="Times New Roman"/>
          <w:b/>
          <w:bCs/>
        </w:rPr>
        <w:t>§ 1</w:t>
      </w:r>
      <w:r w:rsidR="00134784">
        <w:rPr>
          <w:rFonts w:ascii="Times New Roman" w:hAnsi="Times New Roman" w:cs="Times New Roman"/>
          <w:b/>
          <w:bCs/>
        </w:rPr>
        <w:t>.</w:t>
      </w:r>
    </w:p>
    <w:p w14:paraId="44DAF664" w14:textId="2D2B8543" w:rsidR="00C75FC3" w:rsidRPr="00134784" w:rsidRDefault="00C75FC3" w:rsidP="0062061B">
      <w:pPr>
        <w:pStyle w:val="Akapitzlist"/>
        <w:numPr>
          <w:ilvl w:val="0"/>
          <w:numId w:val="3"/>
        </w:numPr>
        <w:ind w:left="284" w:hanging="284"/>
        <w:jc w:val="both"/>
        <w:rPr>
          <w:rFonts w:ascii="Times New Roman" w:hAnsi="Times New Roman" w:cs="Times New Roman"/>
        </w:rPr>
      </w:pPr>
      <w:r w:rsidRPr="00134784">
        <w:rPr>
          <w:rFonts w:ascii="Times New Roman" w:hAnsi="Times New Roman" w:cs="Times New Roman"/>
        </w:rPr>
        <w:t xml:space="preserve">Umowa określa zasady odbywania stażu w Uniwersytecie Kardynała Stefana Wyszyńskiego </w:t>
      </w:r>
      <w:r w:rsidR="000A3D38">
        <w:rPr>
          <w:rFonts w:ascii="Times New Roman" w:hAnsi="Times New Roman" w:cs="Times New Roman"/>
        </w:rPr>
        <w:br/>
      </w:r>
      <w:r w:rsidRPr="00134784">
        <w:rPr>
          <w:rFonts w:ascii="Times New Roman" w:hAnsi="Times New Roman" w:cs="Times New Roman"/>
        </w:rPr>
        <w:t xml:space="preserve">w Warszawie przez Stażystę. Organizacyjne warunki odbywania stażu określone zostały </w:t>
      </w:r>
      <w:r w:rsidR="000A3D38">
        <w:rPr>
          <w:rFonts w:ascii="Times New Roman" w:hAnsi="Times New Roman" w:cs="Times New Roman"/>
        </w:rPr>
        <w:br/>
      </w:r>
      <w:r w:rsidRPr="00134784">
        <w:rPr>
          <w:rFonts w:ascii="Times New Roman" w:hAnsi="Times New Roman" w:cs="Times New Roman"/>
        </w:rPr>
        <w:t xml:space="preserve">w indywidualnym programie stażu stanowiącym załącznik </w:t>
      </w:r>
      <w:r w:rsidRPr="00D56FB8">
        <w:rPr>
          <w:rFonts w:ascii="Times New Roman" w:hAnsi="Times New Roman" w:cs="Times New Roman"/>
        </w:rPr>
        <w:t xml:space="preserve">do </w:t>
      </w:r>
      <w:r w:rsidR="00421D94" w:rsidRPr="00D56FB8">
        <w:rPr>
          <w:rFonts w:ascii="Times New Roman" w:hAnsi="Times New Roman" w:cs="Times New Roman"/>
        </w:rPr>
        <w:t xml:space="preserve">niniejszej umowy. </w:t>
      </w:r>
      <w:r w:rsidRPr="00134784">
        <w:rPr>
          <w:rFonts w:ascii="Times New Roman" w:hAnsi="Times New Roman" w:cs="Times New Roman"/>
        </w:rPr>
        <w:t xml:space="preserve"> W sprawach nieuregulowanych umową oraz programem zastosowanie znajduje regulamin odbywania stażu </w:t>
      </w:r>
      <w:r w:rsidR="000A3D38">
        <w:rPr>
          <w:rFonts w:ascii="Times New Roman" w:hAnsi="Times New Roman" w:cs="Times New Roman"/>
        </w:rPr>
        <w:br/>
      </w:r>
      <w:r w:rsidRPr="00134784">
        <w:rPr>
          <w:rFonts w:ascii="Times New Roman" w:hAnsi="Times New Roman" w:cs="Times New Roman"/>
        </w:rPr>
        <w:t xml:space="preserve">w Uniwersytecie Kardynała Stefana Wyszyńskiego w Warszawie wydany zarządzeniem Rektora. </w:t>
      </w:r>
    </w:p>
    <w:p w14:paraId="1F2B42C8" w14:textId="36E674B1" w:rsidR="00C75FC3" w:rsidRPr="00134784" w:rsidRDefault="00C75FC3" w:rsidP="0062061B">
      <w:pPr>
        <w:pStyle w:val="Akapitzlist"/>
        <w:numPr>
          <w:ilvl w:val="0"/>
          <w:numId w:val="3"/>
        </w:numPr>
        <w:ind w:left="284" w:hanging="284"/>
        <w:jc w:val="both"/>
        <w:rPr>
          <w:rFonts w:ascii="Times New Roman" w:hAnsi="Times New Roman" w:cs="Times New Roman"/>
        </w:rPr>
      </w:pPr>
      <w:r w:rsidRPr="00134784">
        <w:rPr>
          <w:rFonts w:ascii="Times New Roman" w:hAnsi="Times New Roman" w:cs="Times New Roman"/>
        </w:rPr>
        <w:t xml:space="preserve">Stażysta niniejszym oświadcza, że: </w:t>
      </w:r>
    </w:p>
    <w:p w14:paraId="59ADB98A" w14:textId="08E05C2B" w:rsidR="00C75FC3" w:rsidRPr="00134784" w:rsidRDefault="00C75FC3" w:rsidP="0062061B">
      <w:pPr>
        <w:pStyle w:val="Akapitzlist"/>
        <w:numPr>
          <w:ilvl w:val="0"/>
          <w:numId w:val="4"/>
        </w:numPr>
        <w:ind w:left="567" w:hanging="283"/>
        <w:jc w:val="both"/>
        <w:rPr>
          <w:rFonts w:ascii="Times New Roman" w:hAnsi="Times New Roman" w:cs="Times New Roman"/>
        </w:rPr>
      </w:pPr>
      <w:r w:rsidRPr="00134784">
        <w:rPr>
          <w:rFonts w:ascii="Times New Roman" w:hAnsi="Times New Roman" w:cs="Times New Roman"/>
        </w:rPr>
        <w:t xml:space="preserve">zapoznał się z indywidualnym programem stażu oraz regulaminem odbywania stażu, o którym mowa w ust. 1 </w:t>
      </w:r>
    </w:p>
    <w:p w14:paraId="78B3B686" w14:textId="232461DE" w:rsidR="00C75FC3" w:rsidRPr="00134784" w:rsidRDefault="00C75FC3" w:rsidP="0062061B">
      <w:pPr>
        <w:pStyle w:val="Akapitzlist"/>
        <w:numPr>
          <w:ilvl w:val="0"/>
          <w:numId w:val="4"/>
        </w:numPr>
        <w:ind w:left="567" w:hanging="283"/>
        <w:jc w:val="both"/>
        <w:rPr>
          <w:rFonts w:ascii="Times New Roman" w:hAnsi="Times New Roman" w:cs="Times New Roman"/>
        </w:rPr>
      </w:pPr>
      <w:r w:rsidRPr="00134784">
        <w:rPr>
          <w:rFonts w:ascii="Times New Roman" w:hAnsi="Times New Roman" w:cs="Times New Roman"/>
        </w:rPr>
        <w:t xml:space="preserve">będzie stosować się do wskazówek opiekuna stażu oraz innych nauczycieli akademickich, </w:t>
      </w:r>
      <w:r w:rsidR="000A3D38">
        <w:rPr>
          <w:rFonts w:ascii="Times New Roman" w:hAnsi="Times New Roman" w:cs="Times New Roman"/>
        </w:rPr>
        <w:br/>
      </w:r>
      <w:r w:rsidRPr="00134784">
        <w:rPr>
          <w:rFonts w:ascii="Times New Roman" w:hAnsi="Times New Roman" w:cs="Times New Roman"/>
        </w:rPr>
        <w:t xml:space="preserve">z którymi współpracuje w trakcie odbywania stażu. </w:t>
      </w:r>
    </w:p>
    <w:p w14:paraId="216E3941" w14:textId="70D28D72" w:rsidR="00C75FC3" w:rsidRPr="00134784" w:rsidRDefault="00C75FC3" w:rsidP="0062061B">
      <w:pPr>
        <w:pStyle w:val="Akapitzlist"/>
        <w:numPr>
          <w:ilvl w:val="0"/>
          <w:numId w:val="4"/>
        </w:numPr>
        <w:ind w:left="567" w:hanging="283"/>
        <w:jc w:val="both"/>
        <w:rPr>
          <w:rFonts w:ascii="Times New Roman" w:hAnsi="Times New Roman" w:cs="Times New Roman"/>
        </w:rPr>
      </w:pPr>
      <w:r w:rsidRPr="00134784">
        <w:rPr>
          <w:rFonts w:ascii="Times New Roman" w:hAnsi="Times New Roman" w:cs="Times New Roman"/>
        </w:rPr>
        <w:t xml:space="preserve">będzie przestrzegać przepisów wewnętrznych oraz powszechnie obowiązujących, zasad bezpieczeństwa i higieny pracy oraz regulaminów danej jednostki, obiektu lub pomieszczenia oraz innych zasad określonych w umowie. </w:t>
      </w:r>
    </w:p>
    <w:p w14:paraId="1C972EC8" w14:textId="7E24B7E5" w:rsidR="00C75FC3" w:rsidRPr="00134784" w:rsidRDefault="00C75FC3" w:rsidP="0062061B">
      <w:pPr>
        <w:pStyle w:val="Akapitzlist"/>
        <w:numPr>
          <w:ilvl w:val="0"/>
          <w:numId w:val="4"/>
        </w:numPr>
        <w:ind w:left="567" w:hanging="283"/>
        <w:jc w:val="both"/>
        <w:rPr>
          <w:rFonts w:ascii="Times New Roman" w:hAnsi="Times New Roman" w:cs="Times New Roman"/>
        </w:rPr>
      </w:pPr>
      <w:r w:rsidRPr="00134784">
        <w:rPr>
          <w:rFonts w:ascii="Times New Roman" w:hAnsi="Times New Roman" w:cs="Times New Roman"/>
        </w:rPr>
        <w:t xml:space="preserve">odbył szkolenie wstępne w rozumieniu Rozporządzenia Ministra Gospodarki i Pracy w sprawie szkolenia w dziedzinie bezpieczeństwa i higieny pracy z dnia 27 lipca 2004 r. (Dz. U. </w:t>
      </w:r>
      <w:r w:rsidR="00A9249B">
        <w:rPr>
          <w:rFonts w:ascii="Times New Roman" w:hAnsi="Times New Roman" w:cs="Times New Roman"/>
        </w:rPr>
        <w:t>z 2024 r.</w:t>
      </w:r>
      <w:r w:rsidRPr="00134784">
        <w:rPr>
          <w:rFonts w:ascii="Times New Roman" w:hAnsi="Times New Roman" w:cs="Times New Roman"/>
        </w:rPr>
        <w:t xml:space="preserve"> poz. </w:t>
      </w:r>
      <w:r w:rsidR="00A9249B">
        <w:rPr>
          <w:rFonts w:ascii="Times New Roman" w:hAnsi="Times New Roman" w:cs="Times New Roman"/>
        </w:rPr>
        <w:t>1327</w:t>
      </w:r>
      <w:r w:rsidR="000A3D38">
        <w:rPr>
          <w:rFonts w:ascii="Times New Roman" w:hAnsi="Times New Roman" w:cs="Times New Roman"/>
        </w:rPr>
        <w:t>.</w:t>
      </w:r>
      <w:r w:rsidRPr="00134784">
        <w:rPr>
          <w:rFonts w:ascii="Times New Roman" w:hAnsi="Times New Roman" w:cs="Times New Roman"/>
        </w:rPr>
        <w:t xml:space="preserve">) </w:t>
      </w:r>
    </w:p>
    <w:p w14:paraId="6EEA8306" w14:textId="2721B47F" w:rsidR="00C75FC3" w:rsidRPr="00134784" w:rsidRDefault="00C75FC3" w:rsidP="0062061B">
      <w:pPr>
        <w:pStyle w:val="Akapitzlist"/>
        <w:numPr>
          <w:ilvl w:val="0"/>
          <w:numId w:val="4"/>
        </w:numPr>
        <w:ind w:left="567" w:hanging="283"/>
        <w:jc w:val="both"/>
        <w:rPr>
          <w:rFonts w:ascii="Times New Roman" w:hAnsi="Times New Roman" w:cs="Times New Roman"/>
        </w:rPr>
      </w:pPr>
      <w:r w:rsidRPr="00134784">
        <w:rPr>
          <w:rFonts w:ascii="Times New Roman" w:hAnsi="Times New Roman" w:cs="Times New Roman"/>
        </w:rPr>
        <w:t xml:space="preserve">zobowiązuje się do </w:t>
      </w:r>
      <w:r w:rsidR="007A27F7">
        <w:rPr>
          <w:rFonts w:ascii="Times New Roman" w:hAnsi="Times New Roman" w:cs="Times New Roman"/>
        </w:rPr>
        <w:t xml:space="preserve">respektowania postanowieni Polityki Bezpieczeństwa Informacji UKSW </w:t>
      </w:r>
      <w:r w:rsidR="00D56FB8">
        <w:rPr>
          <w:rFonts w:ascii="Times New Roman" w:hAnsi="Times New Roman" w:cs="Times New Roman"/>
        </w:rPr>
        <w:br/>
      </w:r>
      <w:r w:rsidR="007A27F7">
        <w:rPr>
          <w:rFonts w:ascii="Times New Roman" w:hAnsi="Times New Roman" w:cs="Times New Roman"/>
        </w:rPr>
        <w:t xml:space="preserve">i </w:t>
      </w:r>
      <w:r w:rsidRPr="00134784">
        <w:rPr>
          <w:rFonts w:ascii="Times New Roman" w:hAnsi="Times New Roman" w:cs="Times New Roman"/>
        </w:rPr>
        <w:t xml:space="preserve">zachowania w tajemnicy wszelkich informacji dotyczących Uniwersytetu Kardynała Stefana Wyszyńskiego w Warszawie uzyskanych w czasie odbywania stażu, </w:t>
      </w:r>
      <w:r w:rsidR="000A3D38">
        <w:rPr>
          <w:rFonts w:ascii="Times New Roman" w:hAnsi="Times New Roman" w:cs="Times New Roman"/>
        </w:rPr>
        <w:br/>
      </w:r>
      <w:r w:rsidRPr="00134784">
        <w:rPr>
          <w:rFonts w:ascii="Times New Roman" w:hAnsi="Times New Roman" w:cs="Times New Roman"/>
        </w:rPr>
        <w:t xml:space="preserve">w szczególności informacji technicznych, technologicznych, organizacyjnych Uniwersytetu lub innych informacji posiadających wartość gospodarczą lub promocyjną, co do których podjęto </w:t>
      </w:r>
      <w:r w:rsidR="000A3D38">
        <w:rPr>
          <w:rFonts w:ascii="Times New Roman" w:hAnsi="Times New Roman" w:cs="Times New Roman"/>
        </w:rPr>
        <w:br/>
      </w:r>
      <w:r w:rsidRPr="00134784">
        <w:rPr>
          <w:rFonts w:ascii="Times New Roman" w:hAnsi="Times New Roman" w:cs="Times New Roman"/>
        </w:rPr>
        <w:t xml:space="preserve">w Uniwersytecie niezbędne działania w celu zachowania ich poufności. </w:t>
      </w:r>
    </w:p>
    <w:p w14:paraId="35B16B40" w14:textId="3829939E" w:rsidR="00C75FC3" w:rsidRPr="00134784" w:rsidRDefault="00C75FC3" w:rsidP="0062061B">
      <w:pPr>
        <w:pStyle w:val="Akapitzlist"/>
        <w:numPr>
          <w:ilvl w:val="0"/>
          <w:numId w:val="3"/>
        </w:numPr>
        <w:ind w:left="284" w:hanging="284"/>
        <w:jc w:val="both"/>
        <w:rPr>
          <w:rFonts w:ascii="Times New Roman" w:hAnsi="Times New Roman" w:cs="Times New Roman"/>
        </w:rPr>
      </w:pPr>
      <w:r w:rsidRPr="00134784">
        <w:rPr>
          <w:rFonts w:ascii="Times New Roman" w:hAnsi="Times New Roman" w:cs="Times New Roman"/>
        </w:rPr>
        <w:t xml:space="preserve">Strony zgodnie postanawiają, że: </w:t>
      </w:r>
    </w:p>
    <w:p w14:paraId="726C49A4" w14:textId="419EE939" w:rsidR="00C75FC3" w:rsidRPr="00134784" w:rsidRDefault="0063719E" w:rsidP="0062061B">
      <w:pPr>
        <w:pStyle w:val="Akapitzlist"/>
        <w:numPr>
          <w:ilvl w:val="0"/>
          <w:numId w:val="5"/>
        </w:numPr>
        <w:ind w:left="567" w:hanging="283"/>
        <w:jc w:val="both"/>
        <w:rPr>
          <w:rFonts w:ascii="Times New Roman" w:hAnsi="Times New Roman" w:cs="Times New Roman"/>
        </w:rPr>
      </w:pPr>
      <w:r>
        <w:rPr>
          <w:rFonts w:ascii="Times New Roman" w:hAnsi="Times New Roman" w:cs="Times New Roman"/>
        </w:rPr>
        <w:t>Ze środków własnych UKSW s</w:t>
      </w:r>
      <w:r w:rsidR="00C75FC3" w:rsidRPr="00134784">
        <w:rPr>
          <w:rFonts w:ascii="Times New Roman" w:hAnsi="Times New Roman" w:cs="Times New Roman"/>
        </w:rPr>
        <w:t xml:space="preserve">tażysta nie otrzymuje za podejmowane działania w ramach odbywania stażu żadnego wynagrodzenia oraz nie są mu zwracane żadne koszty poniesione </w:t>
      </w:r>
      <w:r w:rsidR="00D56FB8">
        <w:rPr>
          <w:rFonts w:ascii="Times New Roman" w:hAnsi="Times New Roman" w:cs="Times New Roman"/>
        </w:rPr>
        <w:br/>
      </w:r>
      <w:r w:rsidR="00C75FC3" w:rsidRPr="00134784">
        <w:rPr>
          <w:rFonts w:ascii="Times New Roman" w:hAnsi="Times New Roman" w:cs="Times New Roman"/>
        </w:rPr>
        <w:t xml:space="preserve">w związku z jego odbywaniem. </w:t>
      </w:r>
    </w:p>
    <w:p w14:paraId="3F521F26" w14:textId="747D4F7D" w:rsidR="00C75FC3" w:rsidRPr="00134784" w:rsidRDefault="00C75FC3" w:rsidP="0062061B">
      <w:pPr>
        <w:pStyle w:val="Akapitzlist"/>
        <w:numPr>
          <w:ilvl w:val="0"/>
          <w:numId w:val="5"/>
        </w:numPr>
        <w:ind w:left="567" w:hanging="283"/>
        <w:jc w:val="both"/>
        <w:rPr>
          <w:rFonts w:ascii="Times New Roman" w:hAnsi="Times New Roman" w:cs="Times New Roman"/>
        </w:rPr>
      </w:pPr>
      <w:r w:rsidRPr="00134784">
        <w:rPr>
          <w:rFonts w:ascii="Times New Roman" w:hAnsi="Times New Roman" w:cs="Times New Roman"/>
        </w:rPr>
        <w:t xml:space="preserve">Stażysta odpowiada za szkodę w mieniu Uniwersytetu spowodowaną swoim działaniem </w:t>
      </w:r>
      <w:r w:rsidR="00D56FB8">
        <w:rPr>
          <w:rFonts w:ascii="Times New Roman" w:hAnsi="Times New Roman" w:cs="Times New Roman"/>
        </w:rPr>
        <w:br/>
      </w:r>
      <w:r w:rsidRPr="00134784">
        <w:rPr>
          <w:rFonts w:ascii="Times New Roman" w:hAnsi="Times New Roman" w:cs="Times New Roman"/>
        </w:rPr>
        <w:t xml:space="preserve">lub zaniechaniem. </w:t>
      </w:r>
    </w:p>
    <w:p w14:paraId="2C2ED29D" w14:textId="1FB33524" w:rsidR="00C75FC3" w:rsidRPr="0006322D" w:rsidRDefault="00C75FC3" w:rsidP="00C75FC3">
      <w:pPr>
        <w:jc w:val="center"/>
        <w:rPr>
          <w:rFonts w:ascii="Times New Roman" w:hAnsi="Times New Roman" w:cs="Times New Roman"/>
        </w:rPr>
      </w:pPr>
      <w:r w:rsidRPr="0006322D">
        <w:rPr>
          <w:rFonts w:ascii="Times New Roman" w:hAnsi="Times New Roman" w:cs="Times New Roman"/>
          <w:b/>
          <w:bCs/>
        </w:rPr>
        <w:t>§ 2</w:t>
      </w:r>
      <w:r w:rsidR="00134784">
        <w:rPr>
          <w:rFonts w:ascii="Times New Roman" w:hAnsi="Times New Roman" w:cs="Times New Roman"/>
          <w:b/>
          <w:bCs/>
        </w:rPr>
        <w:t>.</w:t>
      </w:r>
    </w:p>
    <w:p w14:paraId="1B5298BE" w14:textId="77777777" w:rsidR="00C75FC3" w:rsidRPr="0006322D" w:rsidRDefault="00C75FC3" w:rsidP="00C75FC3">
      <w:pPr>
        <w:jc w:val="both"/>
        <w:rPr>
          <w:rFonts w:ascii="Times New Roman" w:hAnsi="Times New Roman" w:cs="Times New Roman"/>
        </w:rPr>
      </w:pPr>
      <w:r w:rsidRPr="0006322D">
        <w:rPr>
          <w:rFonts w:ascii="Times New Roman" w:hAnsi="Times New Roman" w:cs="Times New Roman"/>
        </w:rPr>
        <w:t xml:space="preserve">Umowę sporządzono w dwóch jednobrzmiących egzemplarzach, po jednym dla każdej ze stron. </w:t>
      </w:r>
    </w:p>
    <w:p w14:paraId="7073FD35" w14:textId="52626D6A" w:rsidR="00C75FC3" w:rsidRPr="0006322D" w:rsidRDefault="00C75FC3" w:rsidP="00C75FC3">
      <w:pPr>
        <w:rPr>
          <w:rFonts w:ascii="Times New Roman" w:hAnsi="Times New Roman" w:cs="Times New Roman"/>
        </w:rPr>
      </w:pPr>
      <w:r w:rsidRPr="0006322D">
        <w:rPr>
          <w:rFonts w:ascii="Times New Roman" w:hAnsi="Times New Roman" w:cs="Times New Roman"/>
        </w:rPr>
        <w:t xml:space="preserve">Dyrektor Instytutu </w:t>
      </w:r>
      <w:r w:rsidRPr="0006322D">
        <w:rPr>
          <w:rFonts w:ascii="Times New Roman" w:hAnsi="Times New Roman" w:cs="Times New Roman"/>
        </w:rPr>
        <w:tab/>
      </w:r>
      <w:r w:rsidRPr="0006322D">
        <w:rPr>
          <w:rFonts w:ascii="Times New Roman" w:hAnsi="Times New Roman" w:cs="Times New Roman"/>
        </w:rPr>
        <w:tab/>
      </w:r>
      <w:r w:rsidRPr="0006322D">
        <w:rPr>
          <w:rFonts w:ascii="Times New Roman" w:hAnsi="Times New Roman" w:cs="Times New Roman"/>
        </w:rPr>
        <w:tab/>
      </w:r>
      <w:r w:rsidRPr="0006322D">
        <w:rPr>
          <w:rFonts w:ascii="Times New Roman" w:hAnsi="Times New Roman" w:cs="Times New Roman"/>
        </w:rPr>
        <w:tab/>
      </w:r>
      <w:r w:rsidRPr="0006322D">
        <w:rPr>
          <w:rFonts w:ascii="Times New Roman" w:hAnsi="Times New Roman" w:cs="Times New Roman"/>
        </w:rPr>
        <w:tab/>
      </w:r>
      <w:r w:rsidRPr="0006322D">
        <w:rPr>
          <w:rFonts w:ascii="Times New Roman" w:hAnsi="Times New Roman" w:cs="Times New Roman"/>
        </w:rPr>
        <w:tab/>
      </w:r>
      <w:r w:rsidRPr="0006322D">
        <w:rPr>
          <w:rFonts w:ascii="Times New Roman" w:hAnsi="Times New Roman" w:cs="Times New Roman"/>
        </w:rPr>
        <w:tab/>
        <w:t xml:space="preserve">Stażysta </w:t>
      </w:r>
    </w:p>
    <w:p w14:paraId="35F795BC" w14:textId="77777777" w:rsidR="00DB7140" w:rsidRDefault="00DB7140" w:rsidP="00C75FC3">
      <w:pPr>
        <w:rPr>
          <w:rFonts w:ascii="Times New Roman" w:hAnsi="Times New Roman" w:cs="Times New Roman"/>
        </w:rPr>
      </w:pPr>
    </w:p>
    <w:p w14:paraId="2CC5C0E8" w14:textId="770C8281" w:rsidR="00C75FC3" w:rsidRPr="0006322D" w:rsidRDefault="00C75FC3" w:rsidP="00C75FC3">
      <w:pPr>
        <w:rPr>
          <w:rFonts w:ascii="Times New Roman" w:hAnsi="Times New Roman" w:cs="Times New Roman"/>
        </w:rPr>
      </w:pPr>
      <w:r w:rsidRPr="0006322D">
        <w:rPr>
          <w:rFonts w:ascii="Times New Roman" w:hAnsi="Times New Roman" w:cs="Times New Roman"/>
        </w:rPr>
        <w:t>……………</w:t>
      </w:r>
      <w:r w:rsidRPr="0006322D">
        <w:rPr>
          <w:rFonts w:ascii="Times New Roman" w:hAnsi="Times New Roman" w:cs="Times New Roman"/>
        </w:rPr>
        <w:tab/>
      </w:r>
      <w:r w:rsidRPr="0006322D">
        <w:rPr>
          <w:rFonts w:ascii="Times New Roman" w:hAnsi="Times New Roman" w:cs="Times New Roman"/>
        </w:rPr>
        <w:tab/>
      </w:r>
      <w:r w:rsidRPr="0006322D">
        <w:rPr>
          <w:rFonts w:ascii="Times New Roman" w:hAnsi="Times New Roman" w:cs="Times New Roman"/>
        </w:rPr>
        <w:tab/>
      </w:r>
      <w:r w:rsidRPr="0006322D">
        <w:rPr>
          <w:rFonts w:ascii="Times New Roman" w:hAnsi="Times New Roman" w:cs="Times New Roman"/>
        </w:rPr>
        <w:tab/>
      </w:r>
      <w:r w:rsidRPr="0006322D">
        <w:rPr>
          <w:rFonts w:ascii="Times New Roman" w:hAnsi="Times New Roman" w:cs="Times New Roman"/>
        </w:rPr>
        <w:tab/>
      </w:r>
      <w:r w:rsidRPr="0006322D">
        <w:rPr>
          <w:rFonts w:ascii="Times New Roman" w:hAnsi="Times New Roman" w:cs="Times New Roman"/>
        </w:rPr>
        <w:tab/>
      </w:r>
      <w:r w:rsidRPr="0006322D">
        <w:rPr>
          <w:rFonts w:ascii="Times New Roman" w:hAnsi="Times New Roman" w:cs="Times New Roman"/>
        </w:rPr>
        <w:tab/>
      </w:r>
      <w:r w:rsidRPr="0006322D">
        <w:rPr>
          <w:rFonts w:ascii="Times New Roman" w:hAnsi="Times New Roman" w:cs="Times New Roman"/>
        </w:rPr>
        <w:tab/>
        <w:t xml:space="preserve"> ..………….</w:t>
      </w:r>
    </w:p>
    <w:p w14:paraId="14A82572" w14:textId="72C4E92E" w:rsidR="0021199B" w:rsidRPr="00A0075C" w:rsidRDefault="00C75FC3" w:rsidP="00A0075C">
      <w:pPr>
        <w:pBdr>
          <w:top w:val="nil"/>
          <w:left w:val="nil"/>
          <w:bottom w:val="nil"/>
          <w:right w:val="nil"/>
          <w:between w:val="nil"/>
        </w:pBdr>
        <w:spacing w:before="240" w:after="120" w:line="240" w:lineRule="auto"/>
        <w:jc w:val="right"/>
        <w:rPr>
          <w:rFonts w:ascii="Times New Roman" w:hAnsi="Times New Roman" w:cs="Times New Roman"/>
          <w:bCs/>
          <w:i/>
          <w:iCs/>
          <w:color w:val="000000"/>
        </w:rPr>
      </w:pPr>
      <w:r>
        <w:rPr>
          <w:rFonts w:ascii="Times New Roman" w:hAnsi="Times New Roman" w:cs="Times New Roman"/>
          <w:bCs/>
          <w:i/>
          <w:iCs/>
          <w:color w:val="000000"/>
        </w:rPr>
        <w:lastRenderedPageBreak/>
        <w:t>Załącznik do Umowy o staż naukowy</w:t>
      </w:r>
    </w:p>
    <w:p w14:paraId="69C33C3E" w14:textId="769DD25F" w:rsidR="00A1036A" w:rsidRPr="0006322D" w:rsidRDefault="00C75FC3" w:rsidP="002D3F7A">
      <w:pPr>
        <w:pBdr>
          <w:top w:val="nil"/>
          <w:left w:val="nil"/>
          <w:bottom w:val="nil"/>
          <w:right w:val="nil"/>
          <w:between w:val="nil"/>
        </w:pBdr>
        <w:spacing w:before="240" w:after="120" w:line="360" w:lineRule="auto"/>
        <w:jc w:val="center"/>
        <w:rPr>
          <w:rFonts w:ascii="Times New Roman" w:hAnsi="Times New Roman" w:cs="Times New Roman"/>
          <w:b/>
          <w:color w:val="000000"/>
        </w:rPr>
      </w:pPr>
      <w:r w:rsidRPr="0006322D">
        <w:rPr>
          <w:rFonts w:ascii="Times New Roman" w:hAnsi="Times New Roman" w:cs="Times New Roman"/>
          <w:b/>
          <w:color w:val="000000"/>
        </w:rPr>
        <w:t xml:space="preserve">KLAUZULA </w:t>
      </w:r>
      <w:r w:rsidR="00316F47">
        <w:rPr>
          <w:rFonts w:ascii="Times New Roman" w:hAnsi="Times New Roman" w:cs="Times New Roman"/>
          <w:b/>
          <w:color w:val="000000"/>
        </w:rPr>
        <w:t xml:space="preserve"> </w:t>
      </w:r>
      <w:r w:rsidRPr="0006322D">
        <w:rPr>
          <w:rFonts w:ascii="Times New Roman" w:hAnsi="Times New Roman" w:cs="Times New Roman"/>
          <w:b/>
          <w:color w:val="000000"/>
        </w:rPr>
        <w:t xml:space="preserve">INFORMACYJNA </w:t>
      </w:r>
      <w:r w:rsidR="002D3F7A">
        <w:rPr>
          <w:rFonts w:ascii="Times New Roman" w:hAnsi="Times New Roman" w:cs="Times New Roman"/>
          <w:b/>
          <w:color w:val="000000"/>
        </w:rPr>
        <w:br/>
      </w:r>
      <w:r w:rsidR="00A1036A">
        <w:rPr>
          <w:rFonts w:ascii="Times New Roman" w:hAnsi="Times New Roman" w:cs="Times New Roman"/>
          <w:b/>
          <w:color w:val="000000"/>
        </w:rPr>
        <w:t>DOTYCZĄCA</w:t>
      </w:r>
      <w:r w:rsidRPr="0006322D">
        <w:rPr>
          <w:rFonts w:ascii="Times New Roman" w:hAnsi="Times New Roman" w:cs="Times New Roman"/>
          <w:b/>
          <w:color w:val="000000"/>
        </w:rPr>
        <w:t xml:space="preserve"> </w:t>
      </w:r>
      <w:r w:rsidR="00804715">
        <w:rPr>
          <w:rFonts w:ascii="Times New Roman" w:hAnsi="Times New Roman" w:cs="Times New Roman"/>
          <w:b/>
          <w:color w:val="000000"/>
        </w:rPr>
        <w:t xml:space="preserve"> </w:t>
      </w:r>
      <w:r w:rsidRPr="0006322D">
        <w:rPr>
          <w:rFonts w:ascii="Times New Roman" w:hAnsi="Times New Roman" w:cs="Times New Roman"/>
          <w:b/>
          <w:color w:val="000000"/>
        </w:rPr>
        <w:t>OCHRON</w:t>
      </w:r>
      <w:r w:rsidR="00A1036A">
        <w:rPr>
          <w:rFonts w:ascii="Times New Roman" w:hAnsi="Times New Roman" w:cs="Times New Roman"/>
          <w:b/>
          <w:color w:val="000000"/>
        </w:rPr>
        <w:t>Y</w:t>
      </w:r>
      <w:r w:rsidR="00804715">
        <w:rPr>
          <w:rFonts w:ascii="Times New Roman" w:hAnsi="Times New Roman" w:cs="Times New Roman"/>
          <w:b/>
          <w:color w:val="000000"/>
        </w:rPr>
        <w:t xml:space="preserve"> </w:t>
      </w:r>
      <w:r w:rsidRPr="0006322D">
        <w:rPr>
          <w:rFonts w:ascii="Times New Roman" w:hAnsi="Times New Roman" w:cs="Times New Roman"/>
          <w:b/>
          <w:color w:val="000000"/>
        </w:rPr>
        <w:t xml:space="preserve"> DANYCH</w:t>
      </w:r>
      <w:r w:rsidR="00804715">
        <w:rPr>
          <w:rFonts w:ascii="Times New Roman" w:hAnsi="Times New Roman" w:cs="Times New Roman"/>
          <w:b/>
          <w:color w:val="000000"/>
        </w:rPr>
        <w:t xml:space="preserve"> </w:t>
      </w:r>
      <w:r w:rsidRPr="0006322D">
        <w:rPr>
          <w:rFonts w:ascii="Times New Roman" w:hAnsi="Times New Roman" w:cs="Times New Roman"/>
          <w:b/>
          <w:color w:val="000000"/>
        </w:rPr>
        <w:t xml:space="preserve"> OSOBOWYCH</w:t>
      </w:r>
      <w:r w:rsidR="00A1036A">
        <w:rPr>
          <w:rFonts w:ascii="Times New Roman" w:hAnsi="Times New Roman" w:cs="Times New Roman"/>
          <w:b/>
          <w:color w:val="000000"/>
        </w:rPr>
        <w:t xml:space="preserve"> </w:t>
      </w:r>
      <w:r w:rsidR="00804715">
        <w:rPr>
          <w:rFonts w:ascii="Times New Roman" w:hAnsi="Times New Roman" w:cs="Times New Roman"/>
          <w:b/>
          <w:color w:val="000000"/>
        </w:rPr>
        <w:t xml:space="preserve"> </w:t>
      </w:r>
      <w:r w:rsidR="00A1036A">
        <w:rPr>
          <w:rFonts w:ascii="Times New Roman" w:hAnsi="Times New Roman" w:cs="Times New Roman"/>
          <w:b/>
          <w:color w:val="000000"/>
        </w:rPr>
        <w:t xml:space="preserve">OSÓB </w:t>
      </w:r>
      <w:r w:rsidR="004F70D5">
        <w:rPr>
          <w:rFonts w:ascii="Times New Roman" w:hAnsi="Times New Roman" w:cs="Times New Roman"/>
          <w:b/>
          <w:color w:val="000000"/>
        </w:rPr>
        <w:br/>
      </w:r>
      <w:r w:rsidR="00A1036A">
        <w:rPr>
          <w:rFonts w:ascii="Times New Roman" w:hAnsi="Times New Roman" w:cs="Times New Roman"/>
          <w:b/>
          <w:color w:val="000000"/>
        </w:rPr>
        <w:t xml:space="preserve">REALIUJĄCYCH </w:t>
      </w:r>
      <w:r w:rsidR="00804715">
        <w:rPr>
          <w:rFonts w:ascii="Times New Roman" w:hAnsi="Times New Roman" w:cs="Times New Roman"/>
          <w:b/>
          <w:color w:val="000000"/>
        </w:rPr>
        <w:t xml:space="preserve"> </w:t>
      </w:r>
      <w:r w:rsidR="00A1036A">
        <w:rPr>
          <w:rFonts w:ascii="Times New Roman" w:hAnsi="Times New Roman" w:cs="Times New Roman"/>
          <w:b/>
          <w:color w:val="000000"/>
        </w:rPr>
        <w:t>STAŻ NAUKOWY</w:t>
      </w:r>
      <w:r w:rsidR="0021199B">
        <w:rPr>
          <w:rFonts w:ascii="Times New Roman" w:hAnsi="Times New Roman" w:cs="Times New Roman"/>
          <w:b/>
          <w:color w:val="000000"/>
        </w:rPr>
        <w:t xml:space="preserve"> </w:t>
      </w:r>
      <w:r w:rsidR="00804715">
        <w:rPr>
          <w:rFonts w:ascii="Times New Roman" w:hAnsi="Times New Roman" w:cs="Times New Roman"/>
          <w:b/>
          <w:color w:val="000000"/>
        </w:rPr>
        <w:t xml:space="preserve"> </w:t>
      </w:r>
      <w:r w:rsidR="00316F47">
        <w:rPr>
          <w:rFonts w:ascii="Times New Roman" w:hAnsi="Times New Roman" w:cs="Times New Roman"/>
          <w:b/>
          <w:color w:val="000000"/>
        </w:rPr>
        <w:t xml:space="preserve">W  </w:t>
      </w:r>
      <w:r w:rsidR="0021199B">
        <w:rPr>
          <w:rFonts w:ascii="Times New Roman" w:hAnsi="Times New Roman" w:cs="Times New Roman"/>
          <w:b/>
          <w:color w:val="000000"/>
        </w:rPr>
        <w:t>UKSW</w:t>
      </w:r>
    </w:p>
    <w:p w14:paraId="1382E9D8" w14:textId="77777777" w:rsidR="00C75FC3" w:rsidRDefault="00C75FC3" w:rsidP="00C75FC3">
      <w:pPr>
        <w:spacing w:after="0" w:line="240" w:lineRule="auto"/>
        <w:jc w:val="both"/>
        <w:rPr>
          <w:rFonts w:ascii="Times New Roman" w:hAnsi="Times New Roman" w:cs="Times New Roman"/>
        </w:rPr>
      </w:pPr>
    </w:p>
    <w:p w14:paraId="3A036284" w14:textId="5318F380" w:rsidR="00F77C50" w:rsidRPr="0098360C" w:rsidRDefault="00F77C50" w:rsidP="00F77C50">
      <w:pPr>
        <w:ind w:left="-76"/>
        <w:jc w:val="both"/>
        <w:rPr>
          <w:rFonts w:ascii="Times New Roman" w:hAnsi="Times New Roman" w:cs="Times New Roman"/>
        </w:rPr>
      </w:pPr>
      <w:r w:rsidRPr="0098360C">
        <w:rPr>
          <w:rFonts w:ascii="Times New Roman" w:hAnsi="Times New Roman" w:cs="Times New Roman"/>
        </w:rPr>
        <w:t xml:space="preserve">Wykonując obowiązek wynikający z art. 13 ust. 1 i 2 oraz rozporządzenia Parlamentu Europejskiego </w:t>
      </w:r>
      <w:r w:rsidR="00D56FB8">
        <w:rPr>
          <w:rFonts w:ascii="Times New Roman" w:hAnsi="Times New Roman" w:cs="Times New Roman"/>
        </w:rPr>
        <w:br/>
      </w:r>
      <w:r w:rsidRPr="0098360C">
        <w:rPr>
          <w:rFonts w:ascii="Times New Roman" w:hAnsi="Times New Roman" w:cs="Times New Roman"/>
        </w:rPr>
        <w:t xml:space="preserve">i Rady (UE) 2016/679 z dnia 27.04.2016 r. w sprawie ochrony osób fizycznych w związku </w:t>
      </w:r>
      <w:r w:rsidR="00D56FB8">
        <w:rPr>
          <w:rFonts w:ascii="Times New Roman" w:hAnsi="Times New Roman" w:cs="Times New Roman"/>
        </w:rPr>
        <w:br/>
      </w:r>
      <w:r w:rsidRPr="0098360C">
        <w:rPr>
          <w:rFonts w:ascii="Times New Roman" w:hAnsi="Times New Roman" w:cs="Times New Roman"/>
        </w:rPr>
        <w:t>z przetwarzaniem danych osobowych i w sprawie swobodnego przepływu takich informacji oraz uchylenia dyrektywy 95/46/WE (ogólne rozporządzenie o ochronie danych - dalej RODO), niniejszym przedstawiamy informacje o zasadach przetwarzania danych osobowych przez Uniwersytet Kardynała Stefana Wyszyńskiego w Warszawie:</w:t>
      </w:r>
    </w:p>
    <w:p w14:paraId="2EE73A4C" w14:textId="77777777" w:rsidR="00F77C50" w:rsidRPr="00134784" w:rsidRDefault="00F77C50" w:rsidP="0062061B">
      <w:pPr>
        <w:pStyle w:val="Akapitzlist"/>
        <w:numPr>
          <w:ilvl w:val="1"/>
          <w:numId w:val="6"/>
        </w:numPr>
        <w:spacing w:after="0" w:line="240" w:lineRule="auto"/>
        <w:ind w:left="284" w:hanging="284"/>
        <w:jc w:val="both"/>
        <w:rPr>
          <w:rFonts w:ascii="Times New Roman" w:hAnsi="Times New Roman" w:cs="Times New Roman"/>
        </w:rPr>
      </w:pPr>
      <w:r w:rsidRPr="00134784">
        <w:rPr>
          <w:rFonts w:ascii="Times New Roman" w:hAnsi="Times New Roman" w:cs="Times New Roman"/>
        </w:rPr>
        <w:t xml:space="preserve">Administratorem danych osobowych jest Uniwersytet Kardynała Stefana Wyszyńskiego </w:t>
      </w:r>
      <w:r>
        <w:rPr>
          <w:rFonts w:ascii="Times New Roman" w:hAnsi="Times New Roman" w:cs="Times New Roman"/>
        </w:rPr>
        <w:br/>
      </w:r>
      <w:r w:rsidRPr="00134784">
        <w:rPr>
          <w:rFonts w:ascii="Times New Roman" w:hAnsi="Times New Roman" w:cs="Times New Roman"/>
        </w:rPr>
        <w:t>w Warszawie, ul. Dewajtis 5, 01-815 Warszawa.</w:t>
      </w:r>
    </w:p>
    <w:p w14:paraId="77B42F00" w14:textId="77777777" w:rsidR="00F77C50" w:rsidRPr="00134784" w:rsidRDefault="00F77C50" w:rsidP="0062061B">
      <w:pPr>
        <w:pStyle w:val="Akapitzlist"/>
        <w:numPr>
          <w:ilvl w:val="1"/>
          <w:numId w:val="6"/>
        </w:numPr>
        <w:spacing w:after="0" w:line="240" w:lineRule="auto"/>
        <w:ind w:left="284" w:hanging="284"/>
        <w:jc w:val="both"/>
        <w:rPr>
          <w:rFonts w:ascii="Times New Roman" w:hAnsi="Times New Roman" w:cs="Times New Roman"/>
        </w:rPr>
      </w:pPr>
      <w:r w:rsidRPr="00134784">
        <w:rPr>
          <w:rFonts w:ascii="Times New Roman" w:hAnsi="Times New Roman" w:cs="Times New Roman"/>
        </w:rPr>
        <w:t>Kontakt do administratora:</w:t>
      </w:r>
    </w:p>
    <w:p w14:paraId="567C1872" w14:textId="77777777" w:rsidR="00F77C50" w:rsidRPr="0006322D" w:rsidRDefault="00F77C50" w:rsidP="0062061B">
      <w:pPr>
        <w:numPr>
          <w:ilvl w:val="0"/>
          <w:numId w:val="1"/>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listownie: ul. Dewajtis 5, 01-815 Warszawa</w:t>
      </w:r>
    </w:p>
    <w:p w14:paraId="71C2BA95" w14:textId="77777777" w:rsidR="00F77C50" w:rsidRPr="0006322D" w:rsidRDefault="00F77C50" w:rsidP="0062061B">
      <w:pPr>
        <w:numPr>
          <w:ilvl w:val="0"/>
          <w:numId w:val="1"/>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tel. centrala +48 (022) 561 88 00</w:t>
      </w:r>
    </w:p>
    <w:p w14:paraId="567CD8EB" w14:textId="77777777" w:rsidR="00F77C50" w:rsidRPr="0006322D" w:rsidRDefault="00F77C50" w:rsidP="0062061B">
      <w:pPr>
        <w:numPr>
          <w:ilvl w:val="0"/>
          <w:numId w:val="1"/>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epuap</w:t>
      </w:r>
    </w:p>
    <w:p w14:paraId="0E9A93B4" w14:textId="027A8F0B" w:rsidR="00F77C50" w:rsidRPr="00134784" w:rsidRDefault="00F77C50" w:rsidP="0062061B">
      <w:pPr>
        <w:pStyle w:val="Akapitzlist"/>
        <w:numPr>
          <w:ilvl w:val="1"/>
          <w:numId w:val="6"/>
        </w:numPr>
        <w:spacing w:after="0" w:line="240" w:lineRule="auto"/>
        <w:ind w:left="284" w:hanging="284"/>
        <w:jc w:val="both"/>
        <w:rPr>
          <w:rFonts w:ascii="Times New Roman" w:hAnsi="Times New Roman" w:cs="Times New Roman"/>
        </w:rPr>
      </w:pPr>
      <w:r w:rsidRPr="00134784">
        <w:rPr>
          <w:rFonts w:ascii="Times New Roman" w:hAnsi="Times New Roman" w:cs="Times New Roman"/>
        </w:rPr>
        <w:t xml:space="preserve">Administrator wyznaczył Inspektora Ochrony Danych, z którym można skontaktować się </w:t>
      </w:r>
      <w:r w:rsidR="00D56FB8">
        <w:rPr>
          <w:rFonts w:ascii="Times New Roman" w:hAnsi="Times New Roman" w:cs="Times New Roman"/>
        </w:rPr>
        <w:br/>
      </w:r>
      <w:r w:rsidRPr="00134784">
        <w:rPr>
          <w:rFonts w:ascii="Times New Roman" w:hAnsi="Times New Roman" w:cs="Times New Roman"/>
        </w:rPr>
        <w:t xml:space="preserve">we wszystkich sprawach dotyczących przetwarzania danych osobowych przez UKSW oraz korzystania z praw z przysługujących osobom, których dane dotyczą, pisząc na adres </w:t>
      </w:r>
      <w:r w:rsidR="00D56FB8">
        <w:rPr>
          <w:rFonts w:ascii="Times New Roman" w:hAnsi="Times New Roman" w:cs="Times New Roman"/>
        </w:rPr>
        <w:br/>
      </w:r>
      <w:r w:rsidRPr="00134784">
        <w:rPr>
          <w:rFonts w:ascii="Times New Roman" w:hAnsi="Times New Roman" w:cs="Times New Roman"/>
        </w:rPr>
        <w:t>e-mail: iod@uksw.edu.pl</w:t>
      </w:r>
    </w:p>
    <w:p w14:paraId="5B211C2F" w14:textId="77777777" w:rsidR="00F77C50" w:rsidRDefault="00F77C50" w:rsidP="0062061B">
      <w:pPr>
        <w:pStyle w:val="Akapitzlist"/>
        <w:numPr>
          <w:ilvl w:val="1"/>
          <w:numId w:val="6"/>
        </w:numPr>
        <w:spacing w:after="0" w:line="240" w:lineRule="auto"/>
        <w:ind w:left="284" w:hanging="284"/>
        <w:jc w:val="both"/>
        <w:rPr>
          <w:rFonts w:ascii="Times New Roman" w:hAnsi="Times New Roman" w:cs="Times New Roman"/>
        </w:rPr>
      </w:pPr>
      <w:r>
        <w:rPr>
          <w:rFonts w:ascii="Times New Roman" w:hAnsi="Times New Roman" w:cs="Times New Roman"/>
        </w:rPr>
        <w:t>Postawy prawne przetwarzania danych osobowych stanowią:</w:t>
      </w:r>
    </w:p>
    <w:p w14:paraId="20430EF8" w14:textId="77777777" w:rsidR="00F77C50" w:rsidRDefault="00F77C50" w:rsidP="00D56FB8">
      <w:pPr>
        <w:pStyle w:val="Akapitzlist"/>
        <w:numPr>
          <w:ilvl w:val="0"/>
          <w:numId w:val="21"/>
        </w:numPr>
        <w:spacing w:after="0" w:line="240" w:lineRule="auto"/>
        <w:jc w:val="both"/>
        <w:rPr>
          <w:rFonts w:ascii="Times New Roman" w:hAnsi="Times New Roman" w:cs="Times New Roman"/>
        </w:rPr>
      </w:pPr>
      <w:r>
        <w:rPr>
          <w:rFonts w:ascii="Times New Roman" w:hAnsi="Times New Roman" w:cs="Times New Roman"/>
        </w:rPr>
        <w:t>zgoda osoby aplikującej na staż, o której mowa w art. 6 ust. 1 lit. a) RODO;</w:t>
      </w:r>
    </w:p>
    <w:p w14:paraId="47A1F60B" w14:textId="74BFD171" w:rsidR="00F77C50" w:rsidRPr="00D56FB8" w:rsidRDefault="00F77C50" w:rsidP="00D56FB8">
      <w:pPr>
        <w:pStyle w:val="Akapitzlist"/>
        <w:numPr>
          <w:ilvl w:val="0"/>
          <w:numId w:val="21"/>
        </w:numPr>
        <w:spacing w:after="0" w:line="240" w:lineRule="auto"/>
        <w:jc w:val="both"/>
        <w:rPr>
          <w:rFonts w:ascii="Times New Roman" w:hAnsi="Times New Roman" w:cs="Times New Roman"/>
        </w:rPr>
      </w:pPr>
      <w:r>
        <w:rPr>
          <w:rFonts w:ascii="Times New Roman" w:hAnsi="Times New Roman" w:cs="Times New Roman"/>
        </w:rPr>
        <w:t xml:space="preserve">Ustawa Prawo o szkolnictwie wyższym i nauce </w:t>
      </w:r>
      <w:r w:rsidRPr="00D56FB8">
        <w:rPr>
          <w:rFonts w:ascii="Times New Roman" w:hAnsi="Times New Roman" w:cs="Times New Roman"/>
        </w:rPr>
        <w:t>(Dz. U.</w:t>
      </w:r>
      <w:r w:rsidR="00E07F8E" w:rsidRPr="00D56FB8">
        <w:rPr>
          <w:rFonts w:ascii="Times New Roman" w:hAnsi="Times New Roman" w:cs="Times New Roman"/>
        </w:rPr>
        <w:t xml:space="preserve"> z 2024 r. poz. 1571 z póżn. zm.);</w:t>
      </w:r>
    </w:p>
    <w:p w14:paraId="2B68D572" w14:textId="144CE1BC" w:rsidR="00F77C50" w:rsidRDefault="00F77C50" w:rsidP="00D56FB8">
      <w:pPr>
        <w:pStyle w:val="Akapitzlist"/>
        <w:numPr>
          <w:ilvl w:val="0"/>
          <w:numId w:val="21"/>
        </w:numPr>
        <w:spacing w:after="0" w:line="240" w:lineRule="auto"/>
        <w:jc w:val="both"/>
        <w:rPr>
          <w:rFonts w:ascii="Times New Roman" w:hAnsi="Times New Roman" w:cs="Times New Roman"/>
        </w:rPr>
      </w:pPr>
      <w:r>
        <w:rPr>
          <w:rFonts w:ascii="Times New Roman" w:hAnsi="Times New Roman" w:cs="Times New Roman"/>
        </w:rPr>
        <w:t>Kodeks cywilny</w:t>
      </w:r>
      <w:r w:rsidR="00E07F8E">
        <w:rPr>
          <w:rFonts w:ascii="Times New Roman" w:hAnsi="Times New Roman" w:cs="Times New Roman"/>
        </w:rPr>
        <w:t>.</w:t>
      </w:r>
    </w:p>
    <w:p w14:paraId="6FD13AE5" w14:textId="77777777" w:rsidR="00F77C50" w:rsidRPr="00134784" w:rsidRDefault="00F77C50" w:rsidP="0062061B">
      <w:pPr>
        <w:pStyle w:val="Akapitzlist"/>
        <w:numPr>
          <w:ilvl w:val="1"/>
          <w:numId w:val="6"/>
        </w:numPr>
        <w:spacing w:after="0" w:line="240" w:lineRule="auto"/>
        <w:ind w:left="284" w:hanging="284"/>
        <w:jc w:val="both"/>
        <w:rPr>
          <w:rFonts w:ascii="Times New Roman" w:hAnsi="Times New Roman" w:cs="Times New Roman"/>
        </w:rPr>
      </w:pPr>
      <w:r w:rsidRPr="00134784">
        <w:rPr>
          <w:rFonts w:ascii="Times New Roman" w:hAnsi="Times New Roman" w:cs="Times New Roman"/>
        </w:rPr>
        <w:t>Administrator przetwarza dane osobowe w</w:t>
      </w:r>
      <w:r>
        <w:rPr>
          <w:rFonts w:ascii="Times New Roman" w:hAnsi="Times New Roman" w:cs="Times New Roman"/>
        </w:rPr>
        <w:t xml:space="preserve"> następujących</w:t>
      </w:r>
      <w:r w:rsidRPr="00134784">
        <w:rPr>
          <w:rFonts w:ascii="Times New Roman" w:hAnsi="Times New Roman" w:cs="Times New Roman"/>
        </w:rPr>
        <w:t xml:space="preserve"> celach:</w:t>
      </w:r>
    </w:p>
    <w:p w14:paraId="48CD6425" w14:textId="77777777" w:rsidR="00F77C50" w:rsidRPr="004E3160" w:rsidRDefault="00F77C50" w:rsidP="0062061B">
      <w:pPr>
        <w:numPr>
          <w:ilvl w:val="0"/>
          <w:numId w:val="7"/>
        </w:numPr>
        <w:tabs>
          <w:tab w:val="clear" w:pos="720"/>
          <w:tab w:val="num" w:pos="567"/>
        </w:tabs>
        <w:spacing w:after="0" w:line="240" w:lineRule="auto"/>
        <w:ind w:left="567" w:hanging="283"/>
        <w:jc w:val="both"/>
        <w:rPr>
          <w:rFonts w:ascii="Times New Roman" w:hAnsi="Times New Roman" w:cs="Times New Roman"/>
        </w:rPr>
      </w:pPr>
      <w:r>
        <w:rPr>
          <w:rFonts w:ascii="Times New Roman" w:hAnsi="Times New Roman" w:cs="Times New Roman"/>
          <w:b/>
          <w:bCs/>
        </w:rPr>
        <w:t>O</w:t>
      </w:r>
      <w:r w:rsidRPr="004E3160">
        <w:rPr>
          <w:rFonts w:ascii="Times New Roman" w:hAnsi="Times New Roman" w:cs="Times New Roman"/>
          <w:b/>
          <w:bCs/>
        </w:rPr>
        <w:t xml:space="preserve">rganizacji stażu oraz wystawienia zaświadczenia </w:t>
      </w:r>
      <w:r w:rsidRPr="004E3160">
        <w:rPr>
          <w:rFonts w:ascii="Times New Roman" w:hAnsi="Times New Roman" w:cs="Times New Roman"/>
        </w:rPr>
        <w:t>na podstawie prawnie uzasadnionego interesu administratora, o którym mowa w art. 6 ust. 1 lit. f) RODO,  w związku z realizacja umowy zawartej  z podmiotem kierującym stażystę</w:t>
      </w:r>
      <w:r>
        <w:rPr>
          <w:rFonts w:ascii="Times New Roman" w:hAnsi="Times New Roman" w:cs="Times New Roman"/>
        </w:rPr>
        <w:t>;</w:t>
      </w:r>
    </w:p>
    <w:p w14:paraId="0A87AA26" w14:textId="15499A7B" w:rsidR="00F77C50" w:rsidRPr="004F232B" w:rsidRDefault="00F77C50" w:rsidP="0062061B">
      <w:pPr>
        <w:numPr>
          <w:ilvl w:val="0"/>
          <w:numId w:val="7"/>
        </w:numPr>
        <w:tabs>
          <w:tab w:val="clear" w:pos="720"/>
          <w:tab w:val="num" w:pos="567"/>
        </w:tabs>
        <w:spacing w:after="0" w:line="240" w:lineRule="auto"/>
        <w:ind w:left="567" w:hanging="283"/>
        <w:jc w:val="both"/>
        <w:rPr>
          <w:rFonts w:ascii="Times New Roman" w:hAnsi="Times New Roman" w:cs="Times New Roman"/>
          <w:b/>
          <w:bCs/>
        </w:rPr>
      </w:pPr>
      <w:r w:rsidRPr="0073209B">
        <w:rPr>
          <w:rFonts w:ascii="Times New Roman" w:hAnsi="Times New Roman" w:cs="Times New Roman"/>
          <w:b/>
          <w:bCs/>
        </w:rPr>
        <w:t>zapewnienia zasad bhp w miejscu wykonywania stażu</w:t>
      </w:r>
      <w:r>
        <w:rPr>
          <w:rFonts w:ascii="Times New Roman" w:hAnsi="Times New Roman" w:cs="Times New Roman"/>
          <w:b/>
          <w:bCs/>
        </w:rPr>
        <w:t xml:space="preserve">, </w:t>
      </w:r>
      <w:r w:rsidRPr="0073209B">
        <w:rPr>
          <w:rFonts w:ascii="Times New Roman" w:hAnsi="Times New Roman" w:cs="Times New Roman"/>
        </w:rPr>
        <w:t xml:space="preserve">w </w:t>
      </w:r>
      <w:r>
        <w:rPr>
          <w:rFonts w:ascii="Times New Roman" w:hAnsi="Times New Roman" w:cs="Times New Roman"/>
        </w:rPr>
        <w:t xml:space="preserve">szczególności przeprowadzenia szkolenia BHP na stanowisku stażysty na postawie prawnie uzasadnionego interesu administratora polegającego na ochronie interesów UKSW w zakresie odpowiedzialności cywilnoprawnej za wypadki na terenie Uniwersytetu, tj. art. 6 ust. 1 lit. f) RODO w zw. </w:t>
      </w:r>
      <w:r w:rsidR="00D56FB8">
        <w:rPr>
          <w:rFonts w:ascii="Times New Roman" w:hAnsi="Times New Roman" w:cs="Times New Roman"/>
        </w:rPr>
        <w:br/>
      </w:r>
      <w:r>
        <w:rPr>
          <w:rFonts w:ascii="Times New Roman" w:hAnsi="Times New Roman" w:cs="Times New Roman"/>
        </w:rPr>
        <w:t>Z przepisami Kodeksu cywilnego;</w:t>
      </w:r>
    </w:p>
    <w:p w14:paraId="11972AF4" w14:textId="77777777" w:rsidR="00F77C50" w:rsidRPr="00374304" w:rsidRDefault="00F77C50" w:rsidP="0062061B">
      <w:pPr>
        <w:numPr>
          <w:ilvl w:val="0"/>
          <w:numId w:val="7"/>
        </w:numPr>
        <w:tabs>
          <w:tab w:val="clear" w:pos="720"/>
          <w:tab w:val="num" w:pos="567"/>
        </w:tabs>
        <w:spacing w:after="0" w:line="240" w:lineRule="auto"/>
        <w:ind w:left="567" w:hanging="283"/>
        <w:jc w:val="both"/>
        <w:rPr>
          <w:rFonts w:ascii="Times New Roman" w:hAnsi="Times New Roman" w:cs="Times New Roman"/>
        </w:rPr>
      </w:pPr>
      <w:r w:rsidRPr="00374304">
        <w:rPr>
          <w:rFonts w:ascii="Times New Roman" w:hAnsi="Times New Roman" w:cs="Times New Roman"/>
          <w:b/>
          <w:bCs/>
        </w:rPr>
        <w:t xml:space="preserve">ochrony bezpieczeństwa fizycznego osób, budynków i mienia UKSW </w:t>
      </w:r>
      <w:r w:rsidRPr="00374304">
        <w:rPr>
          <w:rFonts w:ascii="Times New Roman" w:hAnsi="Times New Roman" w:cs="Times New Roman"/>
        </w:rPr>
        <w:t xml:space="preserve">na podstawie uzasadnionego interesu administratora, tj. art. 6 ust. 1 lit. f) RODO; </w:t>
      </w:r>
    </w:p>
    <w:p w14:paraId="6F57A07D" w14:textId="77777777" w:rsidR="00F77C50" w:rsidRPr="0006322D" w:rsidRDefault="00F77C50" w:rsidP="0062061B">
      <w:pPr>
        <w:numPr>
          <w:ilvl w:val="0"/>
          <w:numId w:val="7"/>
        </w:numPr>
        <w:tabs>
          <w:tab w:val="clear" w:pos="720"/>
          <w:tab w:val="num" w:pos="567"/>
        </w:tabs>
        <w:spacing w:after="0" w:line="240" w:lineRule="auto"/>
        <w:ind w:left="567" w:hanging="283"/>
        <w:jc w:val="both"/>
        <w:rPr>
          <w:rFonts w:ascii="Times New Roman" w:hAnsi="Times New Roman" w:cs="Times New Roman"/>
        </w:rPr>
      </w:pPr>
      <w:r>
        <w:rPr>
          <w:rFonts w:ascii="Times New Roman" w:hAnsi="Times New Roman" w:cs="Times New Roman"/>
          <w:b/>
          <w:bCs/>
        </w:rPr>
        <w:t xml:space="preserve">realizacji </w:t>
      </w:r>
      <w:r w:rsidRPr="0006322D">
        <w:rPr>
          <w:rFonts w:ascii="Times New Roman" w:hAnsi="Times New Roman" w:cs="Times New Roman"/>
          <w:b/>
          <w:bCs/>
        </w:rPr>
        <w:t>prawnie uzasadnione interesy:</w:t>
      </w:r>
      <w:r w:rsidRPr="0006322D">
        <w:rPr>
          <w:rFonts w:ascii="Times New Roman" w:hAnsi="Times New Roman" w:cs="Times New Roman"/>
        </w:rPr>
        <w:t> art. 6 ust. 1 lit. f), gdy przetwarzanie jest niezbędne do ustalenia, dochodzenia lub obrony roszczeń w postępowaniu sądowym, administracyjnym lub tez w innym postępowaniu pozasądowym i prowadzenia korespondencji</w:t>
      </w:r>
      <w:r>
        <w:rPr>
          <w:rFonts w:ascii="Times New Roman" w:hAnsi="Times New Roman" w:cs="Times New Roman"/>
        </w:rPr>
        <w:t>.</w:t>
      </w:r>
    </w:p>
    <w:p w14:paraId="0FB4D10D" w14:textId="77777777" w:rsidR="00F77C50" w:rsidRDefault="00F77C50" w:rsidP="0062061B">
      <w:pPr>
        <w:pStyle w:val="Akapitzlist"/>
        <w:numPr>
          <w:ilvl w:val="1"/>
          <w:numId w:val="6"/>
        </w:numPr>
        <w:spacing w:after="0" w:line="240" w:lineRule="auto"/>
        <w:ind w:left="284" w:hanging="284"/>
        <w:jc w:val="both"/>
        <w:rPr>
          <w:rFonts w:ascii="Times New Roman" w:hAnsi="Times New Roman" w:cs="Times New Roman"/>
        </w:rPr>
      </w:pPr>
      <w:r w:rsidRPr="00134784">
        <w:rPr>
          <w:rFonts w:ascii="Times New Roman" w:hAnsi="Times New Roman" w:cs="Times New Roman"/>
        </w:rPr>
        <w:t>Dostęp do danych osobowych</w:t>
      </w:r>
      <w:r>
        <w:rPr>
          <w:rFonts w:ascii="Times New Roman" w:hAnsi="Times New Roman" w:cs="Times New Roman"/>
        </w:rPr>
        <w:t xml:space="preserve"> </w:t>
      </w:r>
      <w:r w:rsidRPr="0073209B">
        <w:rPr>
          <w:rFonts w:ascii="Times New Roman" w:hAnsi="Times New Roman" w:cs="Times New Roman"/>
        </w:rPr>
        <w:t>wewnątrz struktury organizacyjnej Uniwersytetu mają wyłącznie pracownicy lub współpracownicy administratora, którzy zostali upoważnieni do przetwarzania danych osobowych w związku z realizacją obowiązków służbowych</w:t>
      </w:r>
      <w:r>
        <w:rPr>
          <w:rFonts w:ascii="Times New Roman" w:hAnsi="Times New Roman" w:cs="Times New Roman"/>
        </w:rPr>
        <w:t>.</w:t>
      </w:r>
    </w:p>
    <w:p w14:paraId="26C49A18" w14:textId="77777777" w:rsidR="00F77C50" w:rsidRPr="0073209B" w:rsidRDefault="00F77C50" w:rsidP="0062061B">
      <w:pPr>
        <w:pStyle w:val="Akapitzlist"/>
        <w:numPr>
          <w:ilvl w:val="1"/>
          <w:numId w:val="6"/>
        </w:numPr>
        <w:spacing w:after="0" w:line="240" w:lineRule="auto"/>
        <w:ind w:left="284" w:hanging="284"/>
        <w:jc w:val="both"/>
        <w:rPr>
          <w:rFonts w:ascii="Times New Roman" w:hAnsi="Times New Roman" w:cs="Times New Roman"/>
        </w:rPr>
      </w:pPr>
      <w:r>
        <w:rPr>
          <w:rFonts w:ascii="Times New Roman" w:hAnsi="Times New Roman" w:cs="Times New Roman"/>
        </w:rPr>
        <w:t>Odbiorcy danych osobowych:</w:t>
      </w:r>
    </w:p>
    <w:p w14:paraId="5F58514D" w14:textId="77777777" w:rsidR="00F77C50" w:rsidRPr="00A1036A" w:rsidRDefault="00F77C50" w:rsidP="0062061B">
      <w:pPr>
        <w:pStyle w:val="Akapitzlist"/>
        <w:numPr>
          <w:ilvl w:val="0"/>
          <w:numId w:val="12"/>
        </w:numPr>
        <w:spacing w:after="0" w:line="240" w:lineRule="auto"/>
        <w:ind w:left="644"/>
        <w:jc w:val="both"/>
        <w:rPr>
          <w:rFonts w:ascii="Times New Roman" w:hAnsi="Times New Roman" w:cs="Times New Roman"/>
        </w:rPr>
      </w:pPr>
      <w:r w:rsidRPr="00A1036A">
        <w:rPr>
          <w:rFonts w:ascii="Times New Roman" w:hAnsi="Times New Roman" w:cs="Times New Roman"/>
        </w:rPr>
        <w:t>organy władzy publicznej oraz organy administracji publicznej na podstawie przepisów prawa (Policja, prokuratura, ZUS, administracja skarbowa) w zakresie niezbędnym do realizacji zadań publicznych;</w:t>
      </w:r>
    </w:p>
    <w:p w14:paraId="5A33D4DB" w14:textId="77777777" w:rsidR="00F77C50" w:rsidRPr="00A1036A" w:rsidRDefault="00F77C50" w:rsidP="0062061B">
      <w:pPr>
        <w:pStyle w:val="Akapitzlist"/>
        <w:numPr>
          <w:ilvl w:val="0"/>
          <w:numId w:val="12"/>
        </w:numPr>
        <w:spacing w:after="0" w:line="240" w:lineRule="auto"/>
        <w:ind w:left="644"/>
        <w:jc w:val="both"/>
        <w:rPr>
          <w:rFonts w:ascii="Times New Roman" w:hAnsi="Times New Roman" w:cs="Times New Roman"/>
        </w:rPr>
      </w:pPr>
      <w:r w:rsidRPr="00A1036A">
        <w:rPr>
          <w:rFonts w:ascii="Times New Roman" w:hAnsi="Times New Roman" w:cs="Times New Roman"/>
        </w:rPr>
        <w:t>kontrahenci administratora w ramach prowadzonej przez niego działalności, w zakresie niezbędnym do zapewnienia prawidłowej współpracy,</w:t>
      </w:r>
    </w:p>
    <w:p w14:paraId="1179C641" w14:textId="77777777" w:rsidR="00F77C50" w:rsidRPr="00A1036A" w:rsidRDefault="00F77C50" w:rsidP="0062061B">
      <w:pPr>
        <w:pStyle w:val="Akapitzlist"/>
        <w:numPr>
          <w:ilvl w:val="0"/>
          <w:numId w:val="12"/>
        </w:numPr>
        <w:spacing w:after="0" w:line="240" w:lineRule="auto"/>
        <w:ind w:left="644"/>
        <w:jc w:val="both"/>
        <w:rPr>
          <w:rFonts w:ascii="Times New Roman" w:hAnsi="Times New Roman" w:cs="Times New Roman"/>
        </w:rPr>
      </w:pPr>
      <w:r w:rsidRPr="00A1036A">
        <w:rPr>
          <w:rFonts w:ascii="Times New Roman" w:hAnsi="Times New Roman" w:cs="Times New Roman"/>
        </w:rPr>
        <w:t>podmioty lecznicze w celach związanych ze świadczeniem usług medycznych w zakresie związanym z medycyną pracy, a także ratowania życia i zdrowia;</w:t>
      </w:r>
    </w:p>
    <w:p w14:paraId="07B76649" w14:textId="05A0E038" w:rsidR="00F77C50" w:rsidRDefault="00F77C50" w:rsidP="0062061B">
      <w:pPr>
        <w:pStyle w:val="Akapitzlist"/>
        <w:numPr>
          <w:ilvl w:val="0"/>
          <w:numId w:val="12"/>
        </w:numPr>
        <w:spacing w:after="0" w:line="240" w:lineRule="auto"/>
        <w:ind w:left="644"/>
        <w:jc w:val="both"/>
        <w:rPr>
          <w:rFonts w:ascii="Times New Roman" w:hAnsi="Times New Roman" w:cs="Times New Roman"/>
        </w:rPr>
      </w:pPr>
      <w:r w:rsidRPr="00A1036A">
        <w:rPr>
          <w:rFonts w:ascii="Times New Roman" w:hAnsi="Times New Roman" w:cs="Times New Roman"/>
        </w:rPr>
        <w:lastRenderedPageBreak/>
        <w:t xml:space="preserve">podmioty dostarczające usług informatycznych, prawniczych, audytowych i księgowych </w:t>
      </w:r>
      <w:r w:rsidR="00D56FB8">
        <w:rPr>
          <w:rFonts w:ascii="Times New Roman" w:hAnsi="Times New Roman" w:cs="Times New Roman"/>
        </w:rPr>
        <w:br/>
      </w:r>
      <w:r w:rsidRPr="00A1036A">
        <w:rPr>
          <w:rFonts w:ascii="Times New Roman" w:hAnsi="Times New Roman" w:cs="Times New Roman"/>
        </w:rPr>
        <w:t>na rzecz administratora;</w:t>
      </w:r>
    </w:p>
    <w:p w14:paraId="21DBBA9D" w14:textId="77777777" w:rsidR="00F77C50" w:rsidRPr="00A1036A" w:rsidRDefault="00F77C50" w:rsidP="0062061B">
      <w:pPr>
        <w:pStyle w:val="Akapitzlist"/>
        <w:numPr>
          <w:ilvl w:val="0"/>
          <w:numId w:val="12"/>
        </w:numPr>
        <w:spacing w:after="0" w:line="240" w:lineRule="auto"/>
        <w:ind w:left="644"/>
        <w:jc w:val="both"/>
        <w:rPr>
          <w:rFonts w:ascii="Times New Roman" w:hAnsi="Times New Roman" w:cs="Times New Roman"/>
        </w:rPr>
      </w:pPr>
      <w:r w:rsidRPr="00DB6506">
        <w:rPr>
          <w:rFonts w:ascii="Times New Roman" w:hAnsi="Times New Roman" w:cs="Times New Roman"/>
        </w:rPr>
        <w:t>banki w związku z wypłatą przysługujących Pani/Panu świadczeń na rachunek bankowy</w:t>
      </w:r>
      <w:r>
        <w:rPr>
          <w:rFonts w:ascii="Times New Roman" w:hAnsi="Times New Roman" w:cs="Times New Roman"/>
        </w:rPr>
        <w:t>;</w:t>
      </w:r>
    </w:p>
    <w:p w14:paraId="0592E671" w14:textId="77777777" w:rsidR="00F77C50" w:rsidRPr="0073209B" w:rsidRDefault="00F77C50" w:rsidP="0062061B">
      <w:pPr>
        <w:pStyle w:val="Akapitzlist"/>
        <w:numPr>
          <w:ilvl w:val="0"/>
          <w:numId w:val="12"/>
        </w:numPr>
        <w:spacing w:after="0" w:line="240" w:lineRule="auto"/>
        <w:ind w:left="644"/>
        <w:jc w:val="both"/>
        <w:rPr>
          <w:rFonts w:ascii="Times New Roman" w:hAnsi="Times New Roman" w:cs="Times New Roman"/>
        </w:rPr>
      </w:pPr>
      <w:r w:rsidRPr="00A1036A">
        <w:rPr>
          <w:rFonts w:ascii="Times New Roman" w:hAnsi="Times New Roman" w:cs="Times New Roman"/>
        </w:rPr>
        <w:t>jednostki naukowe i badawcze w celach naukowo-badawczych, statystycznych, badania opinii publicznej, jeżeli po wykorzystaniu dane te zostaną poddane takiej modyfikacji, która nie pozwoli ustalić tożsamości osób, których dane dotyczą.</w:t>
      </w:r>
    </w:p>
    <w:p w14:paraId="6F9F2283" w14:textId="77777777" w:rsidR="00F77C50" w:rsidRPr="00134784" w:rsidRDefault="00F77C50" w:rsidP="0062061B">
      <w:pPr>
        <w:pStyle w:val="Akapitzlist"/>
        <w:numPr>
          <w:ilvl w:val="0"/>
          <w:numId w:val="13"/>
        </w:numPr>
        <w:spacing w:after="0" w:line="240" w:lineRule="auto"/>
        <w:jc w:val="both"/>
        <w:rPr>
          <w:rFonts w:ascii="Times New Roman" w:hAnsi="Times New Roman" w:cs="Times New Roman"/>
        </w:rPr>
      </w:pPr>
      <w:r w:rsidRPr="00134784">
        <w:rPr>
          <w:rFonts w:ascii="Times New Roman" w:hAnsi="Times New Roman" w:cs="Times New Roman"/>
        </w:rPr>
        <w:t>Dane osobowe mogą być przetwarzane na podstawie zawartej umowy powierzenia z dostawcą usługi la edukacji, firmą Google, w centrach przetwarzania danych firmy, znajdujących się poza Europejskim Obszarem Gospodarczym.</w:t>
      </w:r>
    </w:p>
    <w:p w14:paraId="46FBF4E6" w14:textId="3CE92D93" w:rsidR="00F77C50" w:rsidRPr="00134784" w:rsidRDefault="00F77C50" w:rsidP="0062061B">
      <w:pPr>
        <w:pStyle w:val="Akapitzlist"/>
        <w:numPr>
          <w:ilvl w:val="0"/>
          <w:numId w:val="13"/>
        </w:numPr>
        <w:spacing w:after="0" w:line="240" w:lineRule="auto"/>
        <w:jc w:val="both"/>
        <w:rPr>
          <w:rFonts w:ascii="Times New Roman" w:hAnsi="Times New Roman" w:cs="Times New Roman"/>
        </w:rPr>
      </w:pPr>
      <w:r w:rsidRPr="0073209B">
        <w:rPr>
          <w:rFonts w:ascii="Times New Roman" w:hAnsi="Times New Roman" w:cs="Times New Roman"/>
          <w:b/>
          <w:bCs/>
        </w:rPr>
        <w:t>Administrator informuje, że w ramach swej działalności stosuje bazy danych i w tym zakresie może przechowywać dane osobowe w chmurze</w:t>
      </w:r>
      <w:r w:rsidRPr="00BF0024">
        <w:rPr>
          <w:rFonts w:ascii="Times New Roman" w:hAnsi="Times New Roman" w:cs="Times New Roman"/>
        </w:rPr>
        <w:t xml:space="preserve">, jednak przekazywanie tych danych odbywa się zgodnie z zasadami określonymi w art. 49 RODO lub w oparciu o standardowe klauzule umowne </w:t>
      </w:r>
      <w:r w:rsidR="00D56FB8">
        <w:rPr>
          <w:rFonts w:ascii="Times New Roman" w:hAnsi="Times New Roman" w:cs="Times New Roman"/>
        </w:rPr>
        <w:br/>
      </w:r>
      <w:r w:rsidRPr="0073209B">
        <w:rPr>
          <w:rFonts w:ascii="Times New Roman" w:hAnsi="Times New Roman" w:cs="Times New Roman"/>
          <w:b/>
          <w:bCs/>
        </w:rPr>
        <w:t>i decyzję KE z dnia 10.07.2023 r. w sprawie adekwatności ochrony danych osobowych między UE a USA.</w:t>
      </w:r>
      <w:r w:rsidRPr="00BF0024">
        <w:rPr>
          <w:rFonts w:ascii="Times New Roman" w:hAnsi="Times New Roman" w:cs="Times New Roman"/>
        </w:rPr>
        <w:t xml:space="preserve"> Dane osobowe nie będą przetwarzane w sposób zautomatyzowany, w tym również w formie profilowania, o którym mowa w art. 22 ust. 1 i 4 RODO.</w:t>
      </w:r>
    </w:p>
    <w:p w14:paraId="4AEEF864" w14:textId="3BB41E3A" w:rsidR="00F77C50" w:rsidRPr="00134784" w:rsidRDefault="00F77C50" w:rsidP="0062061B">
      <w:pPr>
        <w:pStyle w:val="Akapitzlist"/>
        <w:numPr>
          <w:ilvl w:val="0"/>
          <w:numId w:val="13"/>
        </w:numPr>
        <w:spacing w:after="0" w:line="240" w:lineRule="auto"/>
        <w:jc w:val="both"/>
        <w:rPr>
          <w:rFonts w:ascii="Times New Roman" w:hAnsi="Times New Roman" w:cs="Times New Roman"/>
        </w:rPr>
      </w:pPr>
      <w:r w:rsidRPr="00134784">
        <w:rPr>
          <w:rFonts w:ascii="Times New Roman" w:hAnsi="Times New Roman" w:cs="Times New Roman"/>
        </w:rPr>
        <w:t xml:space="preserve">Dane osobowe będą przetwarzane przez okres niezbędny do realizacji </w:t>
      </w:r>
      <w:r>
        <w:rPr>
          <w:rFonts w:ascii="Times New Roman" w:hAnsi="Times New Roman" w:cs="Times New Roman"/>
        </w:rPr>
        <w:t xml:space="preserve">umowy dotyczącej stażu </w:t>
      </w:r>
      <w:r w:rsidR="00D56FB8">
        <w:rPr>
          <w:rFonts w:ascii="Times New Roman" w:hAnsi="Times New Roman" w:cs="Times New Roman"/>
        </w:rPr>
        <w:br/>
      </w:r>
      <w:r>
        <w:rPr>
          <w:rFonts w:ascii="Times New Roman" w:hAnsi="Times New Roman" w:cs="Times New Roman"/>
        </w:rPr>
        <w:t xml:space="preserve">i zostaną niezwłocznie, trwale usunięte po zakończeniu umowy oraz przez okres dochodzenia ewentualnych roszczeń, odszkodowań i obrony przed roszczeniami. </w:t>
      </w:r>
      <w:r w:rsidRPr="0073209B">
        <w:rPr>
          <w:rFonts w:ascii="Times New Roman" w:hAnsi="Times New Roman" w:cs="Times New Roman"/>
          <w:b/>
          <w:bCs/>
        </w:rPr>
        <w:t>Po zakończeniu umowy Pani/Pana dane przechowywane będą przez 6 lat , zgodnie z przepisami Kodeksu cywilnego</w:t>
      </w:r>
      <w:r>
        <w:rPr>
          <w:rFonts w:ascii="Times New Roman" w:hAnsi="Times New Roman" w:cs="Times New Roman"/>
        </w:rPr>
        <w:t xml:space="preserve">. </w:t>
      </w:r>
    </w:p>
    <w:p w14:paraId="4CBBF031" w14:textId="77777777" w:rsidR="00F77C50" w:rsidRPr="00134784" w:rsidRDefault="00F77C50" w:rsidP="0062061B">
      <w:pPr>
        <w:pStyle w:val="Akapitzlist"/>
        <w:numPr>
          <w:ilvl w:val="0"/>
          <w:numId w:val="13"/>
        </w:numPr>
        <w:spacing w:after="0" w:line="240" w:lineRule="auto"/>
        <w:jc w:val="both"/>
        <w:rPr>
          <w:rFonts w:ascii="Times New Roman" w:hAnsi="Times New Roman" w:cs="Times New Roman"/>
        </w:rPr>
      </w:pPr>
      <w:r w:rsidRPr="00134784">
        <w:rPr>
          <w:rFonts w:ascii="Times New Roman" w:hAnsi="Times New Roman" w:cs="Times New Roman"/>
        </w:rPr>
        <w:t>Każda osoba ma prawo dostępu do danych, o którym mowa w art. 15 RODO. W przypadku wątpliwości co do tożsamości osoby fizycznej składającej wniosek o udostępnienie danych osobowych. Jednostka przetwarzająca dane osobowe może zażądać dodatkowych informacji niezbędnych do potwierdzenia tożsamości osoby, której dane dotyczą (art. 12 ust. 6 RODO).</w:t>
      </w:r>
    </w:p>
    <w:p w14:paraId="60FA55CD" w14:textId="77777777" w:rsidR="00F77C50" w:rsidRPr="00134784" w:rsidRDefault="00F77C50" w:rsidP="0062061B">
      <w:pPr>
        <w:pStyle w:val="Akapitzlist"/>
        <w:numPr>
          <w:ilvl w:val="0"/>
          <w:numId w:val="13"/>
        </w:numPr>
        <w:spacing w:after="0" w:line="240" w:lineRule="auto"/>
        <w:jc w:val="both"/>
        <w:rPr>
          <w:rFonts w:ascii="Times New Roman" w:hAnsi="Times New Roman" w:cs="Times New Roman"/>
        </w:rPr>
      </w:pPr>
      <w:r w:rsidRPr="00134784">
        <w:rPr>
          <w:rFonts w:ascii="Times New Roman" w:hAnsi="Times New Roman" w:cs="Times New Roman"/>
        </w:rPr>
        <w:t>Na zasadach określonych w RODO, każda osoba, której dane są przetwarzane przez administratora, może złożyć wniosek dotyczący:</w:t>
      </w:r>
    </w:p>
    <w:p w14:paraId="7EBA76AE" w14:textId="77777777" w:rsidR="00F77C50" w:rsidRPr="0006322D" w:rsidRDefault="00F77C50" w:rsidP="0062061B">
      <w:pPr>
        <w:numPr>
          <w:ilvl w:val="0"/>
          <w:numId w:val="2"/>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sprostowania swoich danych (zgodnie z art. 16 RODO),</w:t>
      </w:r>
    </w:p>
    <w:p w14:paraId="5267EFEA" w14:textId="77777777" w:rsidR="00F77C50" w:rsidRPr="0006322D" w:rsidRDefault="00F77C50" w:rsidP="0062061B">
      <w:pPr>
        <w:numPr>
          <w:ilvl w:val="0"/>
          <w:numId w:val="2"/>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usunięcia danych (zgodnie z art. 17 RODO),</w:t>
      </w:r>
    </w:p>
    <w:p w14:paraId="786BC3D7" w14:textId="77777777" w:rsidR="00F77C50" w:rsidRPr="0006322D" w:rsidRDefault="00F77C50" w:rsidP="0062061B">
      <w:pPr>
        <w:numPr>
          <w:ilvl w:val="0"/>
          <w:numId w:val="2"/>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ograniczenia przetwarzania danych (zgodnie z art. 18 RODO),</w:t>
      </w:r>
    </w:p>
    <w:p w14:paraId="5944F528" w14:textId="77777777" w:rsidR="00F77C50" w:rsidRPr="0006322D" w:rsidRDefault="00F77C50" w:rsidP="0062061B">
      <w:pPr>
        <w:numPr>
          <w:ilvl w:val="0"/>
          <w:numId w:val="2"/>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wniesienia sprzeciwu wobec przetwarzania danych osobowych (zgodnie z art. 21 RODO),</w:t>
      </w:r>
    </w:p>
    <w:p w14:paraId="457DE8A8" w14:textId="77777777" w:rsidR="00F77C50" w:rsidRPr="0006322D" w:rsidRDefault="00F77C50" w:rsidP="0062061B">
      <w:pPr>
        <w:numPr>
          <w:ilvl w:val="0"/>
          <w:numId w:val="2"/>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cofnięcia zgody na przetwarzanie danych osobowych w dowolnym momencie, w przypadku, gdy odbywa się ono na podstawie art. 6 ust. 1 pkt a) RODO.</w:t>
      </w:r>
    </w:p>
    <w:p w14:paraId="0A5348CE" w14:textId="77777777" w:rsidR="00F77C50" w:rsidRPr="00DB385C" w:rsidRDefault="00F77C50" w:rsidP="0062061B">
      <w:pPr>
        <w:pStyle w:val="Akapitzlist"/>
        <w:numPr>
          <w:ilvl w:val="0"/>
          <w:numId w:val="13"/>
        </w:numPr>
        <w:spacing w:after="0" w:line="240" w:lineRule="auto"/>
        <w:jc w:val="both"/>
        <w:rPr>
          <w:rFonts w:ascii="Times New Roman" w:hAnsi="Times New Roman" w:cs="Times New Roman"/>
        </w:rPr>
      </w:pPr>
      <w:r w:rsidRPr="00DB385C">
        <w:rPr>
          <w:rFonts w:ascii="Times New Roman" w:hAnsi="Times New Roman" w:cs="Times New Roman"/>
        </w:rPr>
        <w:t>Podanie danych osobowych jest dobrowolne, jednak ich brak lub brak zgody na przetwarzanie danych osobowych skutkować będzie wykluczeniem z procesu aplikowania o staż.</w:t>
      </w:r>
    </w:p>
    <w:p w14:paraId="381CBD29" w14:textId="77777777" w:rsidR="00F77C50" w:rsidRPr="00134784" w:rsidRDefault="00F77C50" w:rsidP="0062061B">
      <w:pPr>
        <w:pStyle w:val="Akapitzlist"/>
        <w:numPr>
          <w:ilvl w:val="0"/>
          <w:numId w:val="13"/>
        </w:numPr>
        <w:spacing w:after="0" w:line="240" w:lineRule="auto"/>
        <w:jc w:val="both"/>
        <w:rPr>
          <w:rFonts w:ascii="Times New Roman" w:hAnsi="Times New Roman" w:cs="Times New Roman"/>
        </w:rPr>
      </w:pPr>
      <w:r w:rsidRPr="00134784">
        <w:rPr>
          <w:rFonts w:ascii="Times New Roman" w:hAnsi="Times New Roman" w:cs="Times New Roman"/>
        </w:rPr>
        <w:t>Każda osoba posiada prawo wniesienia skargi do Prezesa Urzędu Ochrony Danych Osobowych, gdy uzasadnione jest, że dane osobowe przetwarzane są przez administratora niezgodnie z RODO.</w:t>
      </w:r>
    </w:p>
    <w:p w14:paraId="41919BD2" w14:textId="77777777" w:rsidR="00F77C50" w:rsidRPr="0006322D" w:rsidRDefault="00F77C50" w:rsidP="00F77C50">
      <w:pPr>
        <w:spacing w:after="0" w:line="240" w:lineRule="auto"/>
        <w:jc w:val="both"/>
        <w:rPr>
          <w:rFonts w:ascii="Times New Roman" w:hAnsi="Times New Roman" w:cs="Times New Roman"/>
        </w:rPr>
      </w:pPr>
    </w:p>
    <w:p w14:paraId="362BA864" w14:textId="77777777" w:rsidR="00D76D50" w:rsidRPr="0006322D" w:rsidRDefault="00D76D50" w:rsidP="00C75FC3">
      <w:pPr>
        <w:spacing w:after="0" w:line="240" w:lineRule="auto"/>
        <w:jc w:val="both"/>
        <w:rPr>
          <w:rFonts w:ascii="Times New Roman" w:hAnsi="Times New Roman" w:cs="Times New Roman"/>
        </w:rPr>
      </w:pPr>
    </w:p>
    <w:p w14:paraId="71D5B6CD" w14:textId="77777777" w:rsidR="00C75FC3" w:rsidRPr="00786163" w:rsidRDefault="00C75FC3" w:rsidP="00C75FC3">
      <w:pPr>
        <w:rPr>
          <w:rFonts w:ascii="Times New Roman" w:hAnsi="Times New Roman" w:cs="Times New Roman"/>
          <w:b/>
          <w:bCs/>
          <w:i/>
          <w:iCs/>
          <w:sz w:val="24"/>
          <w:szCs w:val="24"/>
        </w:rPr>
      </w:pPr>
      <w:r w:rsidRPr="00786163">
        <w:rPr>
          <w:rFonts w:ascii="Times New Roman" w:hAnsi="Times New Roman" w:cs="Times New Roman"/>
          <w:b/>
          <w:bCs/>
          <w:i/>
          <w:iCs/>
          <w:sz w:val="24"/>
          <w:szCs w:val="24"/>
        </w:rPr>
        <w:br w:type="page"/>
      </w:r>
    </w:p>
    <w:p w14:paraId="2ED2D22E" w14:textId="77777777" w:rsidR="00C75FC3" w:rsidRPr="00E46769" w:rsidRDefault="00C75FC3" w:rsidP="00C75FC3">
      <w:pPr>
        <w:jc w:val="right"/>
        <w:rPr>
          <w:rFonts w:ascii="Times New Roman" w:hAnsi="Times New Roman" w:cs="Times New Roman"/>
          <w:b/>
          <w:bCs/>
          <w:i/>
          <w:iCs/>
          <w:sz w:val="24"/>
          <w:szCs w:val="24"/>
          <w:lang w:val="en-GB"/>
        </w:rPr>
      </w:pPr>
      <w:r w:rsidRPr="00E46769">
        <w:rPr>
          <w:rFonts w:ascii="Times New Roman" w:hAnsi="Times New Roman" w:cs="Times New Roman"/>
          <w:b/>
          <w:bCs/>
          <w:i/>
          <w:iCs/>
          <w:sz w:val="24"/>
          <w:szCs w:val="24"/>
          <w:lang w:val="en-GB"/>
        </w:rPr>
        <w:lastRenderedPageBreak/>
        <w:t xml:space="preserve">Appendix 8 </w:t>
      </w:r>
    </w:p>
    <w:p w14:paraId="68D6045A" w14:textId="77777777" w:rsidR="00C75FC3" w:rsidRPr="00E46769" w:rsidRDefault="00C75FC3" w:rsidP="00C75FC3">
      <w:pPr>
        <w:jc w:val="center"/>
        <w:rPr>
          <w:rFonts w:ascii="Times New Roman" w:hAnsi="Times New Roman" w:cs="Times New Roman"/>
          <w:lang w:val="en-GB"/>
        </w:rPr>
      </w:pPr>
      <w:r w:rsidRPr="00E46769">
        <w:rPr>
          <w:rFonts w:ascii="Times New Roman" w:hAnsi="Times New Roman" w:cs="Times New Roman"/>
          <w:b/>
          <w:bCs/>
          <w:lang w:val="en-GB"/>
        </w:rPr>
        <w:t xml:space="preserve">SCIENTIFIC </w:t>
      </w:r>
      <w:r>
        <w:rPr>
          <w:rFonts w:ascii="Times New Roman" w:hAnsi="Times New Roman" w:cs="Times New Roman"/>
          <w:b/>
          <w:bCs/>
          <w:lang w:val="en-GB"/>
        </w:rPr>
        <w:t xml:space="preserve"> </w:t>
      </w:r>
      <w:r w:rsidRPr="00E46769">
        <w:rPr>
          <w:rFonts w:ascii="Times New Roman" w:hAnsi="Times New Roman" w:cs="Times New Roman"/>
          <w:b/>
          <w:bCs/>
          <w:lang w:val="en-GB"/>
        </w:rPr>
        <w:t>INTERNSHIP</w:t>
      </w:r>
      <w:r>
        <w:rPr>
          <w:rFonts w:ascii="Times New Roman" w:hAnsi="Times New Roman" w:cs="Times New Roman"/>
          <w:b/>
          <w:bCs/>
          <w:lang w:val="en-GB"/>
        </w:rPr>
        <w:t xml:space="preserve"> </w:t>
      </w:r>
      <w:r w:rsidRPr="00E46769">
        <w:rPr>
          <w:rFonts w:ascii="Times New Roman" w:hAnsi="Times New Roman" w:cs="Times New Roman"/>
          <w:b/>
          <w:bCs/>
          <w:lang w:val="en-GB"/>
        </w:rPr>
        <w:t xml:space="preserve"> AGREEMENT</w:t>
      </w:r>
    </w:p>
    <w:p w14:paraId="7571E222" w14:textId="77777777" w:rsidR="00C75FC3" w:rsidRPr="00E46769" w:rsidRDefault="00C75FC3" w:rsidP="00C75FC3">
      <w:pPr>
        <w:jc w:val="center"/>
        <w:rPr>
          <w:rFonts w:ascii="Times New Roman" w:hAnsi="Times New Roman" w:cs="Times New Roman"/>
          <w:lang w:val="en-GB"/>
        </w:rPr>
      </w:pPr>
      <w:r w:rsidRPr="00E46769">
        <w:rPr>
          <w:rFonts w:ascii="Times New Roman" w:hAnsi="Times New Roman" w:cs="Times New Roman"/>
          <w:lang w:val="en-GB"/>
        </w:rPr>
        <w:t xml:space="preserve">concluded </w:t>
      </w:r>
      <w:r w:rsidRPr="00E46769">
        <w:rPr>
          <w:rFonts w:ascii="Times New Roman" w:hAnsi="Times New Roman" w:cs="Times New Roman"/>
          <w:b/>
          <w:bCs/>
          <w:lang w:val="en-GB"/>
        </w:rPr>
        <w:t xml:space="preserve">on ...................... </w:t>
      </w:r>
      <w:r w:rsidRPr="00E46769">
        <w:rPr>
          <w:rFonts w:ascii="Times New Roman" w:hAnsi="Times New Roman" w:cs="Times New Roman"/>
          <w:lang w:val="en-GB"/>
        </w:rPr>
        <w:t>by and between:</w:t>
      </w:r>
    </w:p>
    <w:p w14:paraId="088F0314" w14:textId="77777777" w:rsidR="00C75FC3" w:rsidRPr="00E46769" w:rsidRDefault="00C75FC3" w:rsidP="00C75FC3">
      <w:pPr>
        <w:jc w:val="both"/>
        <w:rPr>
          <w:rFonts w:ascii="Times New Roman" w:hAnsi="Times New Roman" w:cs="Times New Roman"/>
          <w:lang w:val="en-GB"/>
        </w:rPr>
      </w:pPr>
      <w:r w:rsidRPr="00E46769">
        <w:rPr>
          <w:rFonts w:ascii="Times New Roman" w:hAnsi="Times New Roman" w:cs="Times New Roman"/>
          <w:lang w:val="en-GB"/>
        </w:rPr>
        <w:t>Cardinal Stefan Wyszy</w:t>
      </w:r>
      <w:r>
        <w:rPr>
          <w:rFonts w:ascii="Times New Roman" w:hAnsi="Times New Roman" w:cs="Times New Roman"/>
          <w:lang w:val="en-GB"/>
        </w:rPr>
        <w:t>n</w:t>
      </w:r>
      <w:r w:rsidRPr="00E46769">
        <w:rPr>
          <w:rFonts w:ascii="Times New Roman" w:hAnsi="Times New Roman" w:cs="Times New Roman"/>
          <w:lang w:val="en-GB"/>
        </w:rPr>
        <w:t>ski University in Warsaw with its regist</w:t>
      </w:r>
      <w:r>
        <w:rPr>
          <w:rFonts w:ascii="Times New Roman" w:hAnsi="Times New Roman" w:cs="Times New Roman"/>
          <w:lang w:val="en-GB"/>
        </w:rPr>
        <w:t>er</w:t>
      </w:r>
      <w:r w:rsidRPr="00E46769">
        <w:rPr>
          <w:rFonts w:ascii="Times New Roman" w:hAnsi="Times New Roman" w:cs="Times New Roman"/>
          <w:lang w:val="en-GB"/>
        </w:rPr>
        <w:t>ed office in Warsaw at ul. Dewajtis 5, 01-815 Warsaw, NIP:. 525-00-12-946, REGON: 000001956, hereinafter referred to as the “</w:t>
      </w:r>
      <w:r w:rsidRPr="00E46769">
        <w:rPr>
          <w:rFonts w:ascii="Times New Roman" w:hAnsi="Times New Roman" w:cs="Times New Roman"/>
          <w:b/>
          <w:bCs/>
          <w:lang w:val="en-GB"/>
        </w:rPr>
        <w:t>University</w:t>
      </w:r>
      <w:r w:rsidRPr="00E46769">
        <w:rPr>
          <w:rFonts w:ascii="Times New Roman" w:hAnsi="Times New Roman" w:cs="Times New Roman"/>
          <w:lang w:val="en-GB"/>
        </w:rPr>
        <w:t xml:space="preserve">”, </w:t>
      </w:r>
      <w:r w:rsidRPr="00E46769">
        <w:rPr>
          <w:rFonts w:ascii="Times New Roman" w:hAnsi="Times New Roman" w:cs="Times New Roman"/>
          <w:b/>
          <w:bCs/>
          <w:lang w:val="en-GB"/>
        </w:rPr>
        <w:t xml:space="preserve">represented by: </w:t>
      </w:r>
    </w:p>
    <w:p w14:paraId="7175C804" w14:textId="77777777" w:rsidR="00C75FC3" w:rsidRPr="00E46769" w:rsidRDefault="00C75FC3" w:rsidP="00C75FC3">
      <w:pPr>
        <w:rPr>
          <w:rFonts w:ascii="Times New Roman" w:hAnsi="Times New Roman" w:cs="Times New Roman"/>
          <w:lang w:val="en-GB"/>
        </w:rPr>
      </w:pPr>
      <w:r w:rsidRPr="00E46769">
        <w:rPr>
          <w:rFonts w:ascii="Times New Roman" w:hAnsi="Times New Roman" w:cs="Times New Roman"/>
          <w:lang w:val="en-GB"/>
        </w:rPr>
        <w:t>…………………………………………………………………………………………………..</w:t>
      </w:r>
    </w:p>
    <w:p w14:paraId="4E8732AB" w14:textId="77777777" w:rsidR="00C75FC3" w:rsidRPr="00E46769" w:rsidRDefault="00C75FC3" w:rsidP="00C75FC3">
      <w:pPr>
        <w:rPr>
          <w:rFonts w:ascii="Times New Roman" w:hAnsi="Times New Roman" w:cs="Times New Roman"/>
          <w:lang w:val="en-GB"/>
        </w:rPr>
      </w:pPr>
      <w:r w:rsidRPr="00E46769">
        <w:rPr>
          <w:rFonts w:ascii="Times New Roman" w:hAnsi="Times New Roman" w:cs="Times New Roman"/>
          <w:lang w:val="en-GB"/>
        </w:rPr>
        <w:t xml:space="preserve">and …………………………………… </w:t>
      </w:r>
    </w:p>
    <w:p w14:paraId="33AFB5A5" w14:textId="77777777" w:rsidR="00C75FC3" w:rsidRPr="00E46769" w:rsidRDefault="00C75FC3" w:rsidP="00C75FC3">
      <w:pPr>
        <w:rPr>
          <w:rFonts w:ascii="Times New Roman" w:hAnsi="Times New Roman" w:cs="Times New Roman"/>
          <w:lang w:val="en-GB"/>
        </w:rPr>
      </w:pPr>
      <w:r w:rsidRPr="00E46769">
        <w:rPr>
          <w:rFonts w:ascii="Times New Roman" w:hAnsi="Times New Roman" w:cs="Times New Roman"/>
          <w:lang w:val="en-GB"/>
        </w:rPr>
        <w:t xml:space="preserve">(Name, surname, degree, academic title, number and series of ID card/passport) </w:t>
      </w:r>
    </w:p>
    <w:p w14:paraId="76D84784" w14:textId="77777777" w:rsidR="00C75FC3" w:rsidRPr="00E46769" w:rsidRDefault="00C75FC3" w:rsidP="00C75FC3">
      <w:pPr>
        <w:rPr>
          <w:rFonts w:ascii="Times New Roman" w:hAnsi="Times New Roman" w:cs="Times New Roman"/>
          <w:highlight w:val="yellow"/>
          <w:lang w:val="en-GB"/>
        </w:rPr>
      </w:pPr>
      <w:r w:rsidRPr="00E46769">
        <w:rPr>
          <w:rFonts w:ascii="Times New Roman" w:hAnsi="Times New Roman" w:cs="Times New Roman"/>
          <w:lang w:val="en-GB"/>
        </w:rPr>
        <w:t>hereinafter referred to as the “</w:t>
      </w:r>
      <w:r w:rsidRPr="00E46769">
        <w:rPr>
          <w:rFonts w:ascii="Times New Roman" w:hAnsi="Times New Roman" w:cs="Times New Roman"/>
          <w:b/>
          <w:bCs/>
          <w:lang w:val="en-GB"/>
        </w:rPr>
        <w:t xml:space="preserve">Intern” </w:t>
      </w:r>
    </w:p>
    <w:p w14:paraId="623C8538" w14:textId="76F6E3B9" w:rsidR="00C75FC3" w:rsidRPr="00E46769" w:rsidRDefault="00C75FC3" w:rsidP="00C75FC3">
      <w:pPr>
        <w:jc w:val="center"/>
        <w:rPr>
          <w:rFonts w:ascii="Times New Roman" w:hAnsi="Times New Roman" w:cs="Times New Roman"/>
          <w:lang w:val="en-GB"/>
        </w:rPr>
      </w:pPr>
      <w:r w:rsidRPr="00E46769">
        <w:rPr>
          <w:rFonts w:ascii="Times New Roman" w:hAnsi="Times New Roman" w:cs="Times New Roman"/>
          <w:b/>
          <w:bCs/>
          <w:lang w:val="en-GB"/>
        </w:rPr>
        <w:t>§ 1</w:t>
      </w:r>
      <w:r w:rsidR="00D22BD6">
        <w:rPr>
          <w:rFonts w:ascii="Times New Roman" w:hAnsi="Times New Roman" w:cs="Times New Roman"/>
          <w:b/>
          <w:bCs/>
          <w:lang w:val="en-GB"/>
        </w:rPr>
        <w:t>.</w:t>
      </w:r>
    </w:p>
    <w:p w14:paraId="46CF8F55" w14:textId="7AD12229" w:rsidR="00C75FC3" w:rsidRPr="00D22BD6" w:rsidRDefault="00C75FC3" w:rsidP="0062061B">
      <w:pPr>
        <w:pStyle w:val="Akapitzlist"/>
        <w:numPr>
          <w:ilvl w:val="1"/>
          <w:numId w:val="8"/>
        </w:numPr>
        <w:ind w:left="284" w:hanging="284"/>
        <w:jc w:val="both"/>
        <w:rPr>
          <w:rFonts w:ascii="Times New Roman" w:hAnsi="Times New Roman" w:cs="Times New Roman"/>
          <w:lang w:val="en-GB"/>
        </w:rPr>
      </w:pPr>
      <w:r w:rsidRPr="00D22BD6">
        <w:rPr>
          <w:rFonts w:ascii="Times New Roman" w:hAnsi="Times New Roman" w:cs="Times New Roman"/>
          <w:lang w:val="en-GB"/>
        </w:rPr>
        <w:t xml:space="preserve">This Agreement specifies the rules for the internship at Cardinal Stefan Wyszynski University </w:t>
      </w:r>
      <w:r w:rsidR="000A3D38">
        <w:rPr>
          <w:rFonts w:ascii="Times New Roman" w:hAnsi="Times New Roman" w:cs="Times New Roman"/>
          <w:lang w:val="en-GB"/>
        </w:rPr>
        <w:br/>
      </w:r>
      <w:r w:rsidRPr="00D22BD6">
        <w:rPr>
          <w:rFonts w:ascii="Times New Roman" w:hAnsi="Times New Roman" w:cs="Times New Roman"/>
          <w:lang w:val="en-GB"/>
        </w:rPr>
        <w:t xml:space="preserve">in Warsaw undertaken by the Intern. The organisational conditions of the internship are set out in the individual internship programme attached as an appendix to this Agreement. In matters not regulated by this Agreement or the programme, the regulations governing internships at Cardinal Stefan Wyszynski University in Warsaw, issued by order of the Rector, shall apply. </w:t>
      </w:r>
    </w:p>
    <w:p w14:paraId="23BA8F7D" w14:textId="3FF4B678" w:rsidR="00C75FC3" w:rsidRPr="00D22BD6" w:rsidRDefault="00C75FC3" w:rsidP="0062061B">
      <w:pPr>
        <w:pStyle w:val="Akapitzlist"/>
        <w:numPr>
          <w:ilvl w:val="1"/>
          <w:numId w:val="8"/>
        </w:numPr>
        <w:ind w:left="284" w:hanging="284"/>
        <w:jc w:val="both"/>
        <w:rPr>
          <w:rFonts w:ascii="Times New Roman" w:hAnsi="Times New Roman" w:cs="Times New Roman"/>
          <w:lang w:val="en-GB"/>
        </w:rPr>
      </w:pPr>
      <w:r w:rsidRPr="00D22BD6">
        <w:rPr>
          <w:rFonts w:ascii="Times New Roman" w:hAnsi="Times New Roman" w:cs="Times New Roman"/>
          <w:lang w:val="en-GB"/>
        </w:rPr>
        <w:t xml:space="preserve">The Intern hereby declares that: </w:t>
      </w:r>
    </w:p>
    <w:p w14:paraId="471F7F8F" w14:textId="4A28B69F" w:rsidR="00C75FC3" w:rsidRPr="00D22BD6" w:rsidRDefault="00C75FC3" w:rsidP="0062061B">
      <w:pPr>
        <w:pStyle w:val="Akapitzlist"/>
        <w:numPr>
          <w:ilvl w:val="2"/>
          <w:numId w:val="9"/>
        </w:numPr>
        <w:ind w:left="567" w:hanging="283"/>
        <w:jc w:val="both"/>
        <w:rPr>
          <w:rFonts w:ascii="Times New Roman" w:hAnsi="Times New Roman" w:cs="Times New Roman"/>
          <w:lang w:val="en-GB"/>
        </w:rPr>
      </w:pPr>
      <w:r w:rsidRPr="00D22BD6">
        <w:rPr>
          <w:rFonts w:ascii="Times New Roman" w:hAnsi="Times New Roman" w:cs="Times New Roman"/>
          <w:lang w:val="en-GB"/>
        </w:rPr>
        <w:t xml:space="preserve">they have familiarised themselves with the individual internship programme and the internship regulations referred to in paragraph 1; </w:t>
      </w:r>
    </w:p>
    <w:p w14:paraId="1E6D5FED" w14:textId="1389D363" w:rsidR="00C75FC3" w:rsidRPr="00D22BD6" w:rsidRDefault="00C75FC3" w:rsidP="0062061B">
      <w:pPr>
        <w:pStyle w:val="Akapitzlist"/>
        <w:numPr>
          <w:ilvl w:val="2"/>
          <w:numId w:val="9"/>
        </w:numPr>
        <w:ind w:left="567" w:hanging="283"/>
        <w:jc w:val="both"/>
        <w:rPr>
          <w:rFonts w:ascii="Times New Roman" w:hAnsi="Times New Roman" w:cs="Times New Roman"/>
          <w:lang w:val="en-GB"/>
        </w:rPr>
      </w:pPr>
      <w:r w:rsidRPr="00D22BD6">
        <w:rPr>
          <w:rFonts w:ascii="Times New Roman" w:hAnsi="Times New Roman" w:cs="Times New Roman"/>
          <w:lang w:val="en-GB"/>
        </w:rPr>
        <w:t xml:space="preserve">they will follow the instructions of the internship supervisor and other academic staff with whom they will work during the internship; </w:t>
      </w:r>
    </w:p>
    <w:p w14:paraId="6505CBCE" w14:textId="44186A1E" w:rsidR="00C75FC3" w:rsidRPr="00D22BD6" w:rsidRDefault="00C75FC3" w:rsidP="0062061B">
      <w:pPr>
        <w:pStyle w:val="Akapitzlist"/>
        <w:numPr>
          <w:ilvl w:val="2"/>
          <w:numId w:val="9"/>
        </w:numPr>
        <w:ind w:left="567" w:hanging="283"/>
        <w:jc w:val="both"/>
        <w:rPr>
          <w:rFonts w:ascii="Times New Roman" w:hAnsi="Times New Roman" w:cs="Times New Roman"/>
          <w:lang w:val="en-GB"/>
        </w:rPr>
      </w:pPr>
      <w:r w:rsidRPr="00D22BD6">
        <w:rPr>
          <w:rFonts w:ascii="Times New Roman" w:hAnsi="Times New Roman" w:cs="Times New Roman"/>
          <w:lang w:val="en-GB"/>
        </w:rPr>
        <w:t xml:space="preserve">they will comply with internal and generally applicable regulations, health and safety rules, </w:t>
      </w:r>
      <w:r w:rsidR="000A3D38">
        <w:rPr>
          <w:rFonts w:ascii="Times New Roman" w:hAnsi="Times New Roman" w:cs="Times New Roman"/>
          <w:lang w:val="en-GB"/>
        </w:rPr>
        <w:br/>
      </w:r>
      <w:r w:rsidRPr="00D22BD6">
        <w:rPr>
          <w:rFonts w:ascii="Times New Roman" w:hAnsi="Times New Roman" w:cs="Times New Roman"/>
          <w:lang w:val="en-GB"/>
        </w:rPr>
        <w:t xml:space="preserve">as well as the regulations of the respective unit, facility, or premises, and other rules specified in this Agreement; </w:t>
      </w:r>
    </w:p>
    <w:p w14:paraId="2A688D55" w14:textId="7F37721A" w:rsidR="00C75FC3" w:rsidRPr="00D22BD6" w:rsidRDefault="00C75FC3" w:rsidP="0062061B">
      <w:pPr>
        <w:pStyle w:val="Akapitzlist"/>
        <w:numPr>
          <w:ilvl w:val="2"/>
          <w:numId w:val="9"/>
        </w:numPr>
        <w:ind w:left="567" w:hanging="283"/>
        <w:jc w:val="both"/>
        <w:rPr>
          <w:rFonts w:ascii="Times New Roman" w:hAnsi="Times New Roman" w:cs="Times New Roman"/>
          <w:lang w:val="en-GB"/>
        </w:rPr>
      </w:pPr>
      <w:r w:rsidRPr="00D22BD6">
        <w:rPr>
          <w:rFonts w:ascii="Times New Roman" w:hAnsi="Times New Roman" w:cs="Times New Roman"/>
          <w:lang w:val="en-GB"/>
        </w:rPr>
        <w:t xml:space="preserve">they have received initial training as required by the Decree of the Minister of Economy and Labour on Occupational Health and Safety Training of 27 July 2004 ( Journal of Laws </w:t>
      </w:r>
      <w:r w:rsidR="008630BB">
        <w:rPr>
          <w:rFonts w:ascii="Times New Roman" w:hAnsi="Times New Roman" w:cs="Times New Roman"/>
          <w:lang w:val="en-GB"/>
        </w:rPr>
        <w:t>of 2024,</w:t>
      </w:r>
      <w:r w:rsidRPr="00D22BD6">
        <w:rPr>
          <w:rFonts w:ascii="Times New Roman" w:hAnsi="Times New Roman" w:cs="Times New Roman"/>
          <w:lang w:val="en-GB"/>
        </w:rPr>
        <w:t xml:space="preserve"> item </w:t>
      </w:r>
      <w:r w:rsidR="008630BB">
        <w:rPr>
          <w:rFonts w:ascii="Times New Roman" w:hAnsi="Times New Roman" w:cs="Times New Roman"/>
          <w:lang w:val="en-GB"/>
        </w:rPr>
        <w:t>1327</w:t>
      </w:r>
      <w:r w:rsidRPr="00D22BD6">
        <w:rPr>
          <w:rFonts w:ascii="Times New Roman" w:hAnsi="Times New Roman" w:cs="Times New Roman"/>
          <w:lang w:val="en-GB"/>
        </w:rPr>
        <w:t xml:space="preserve">); </w:t>
      </w:r>
    </w:p>
    <w:p w14:paraId="0802B426" w14:textId="77ABD809" w:rsidR="00C75FC3" w:rsidRPr="00D22BD6" w:rsidRDefault="00C75FC3" w:rsidP="0062061B">
      <w:pPr>
        <w:pStyle w:val="Akapitzlist"/>
        <w:numPr>
          <w:ilvl w:val="2"/>
          <w:numId w:val="9"/>
        </w:numPr>
        <w:ind w:left="567" w:hanging="283"/>
        <w:jc w:val="both"/>
        <w:rPr>
          <w:rFonts w:ascii="Times New Roman" w:hAnsi="Times New Roman" w:cs="Times New Roman"/>
          <w:lang w:val="en-GB"/>
        </w:rPr>
      </w:pPr>
      <w:r w:rsidRPr="00D22BD6">
        <w:rPr>
          <w:rFonts w:ascii="Times New Roman" w:hAnsi="Times New Roman" w:cs="Times New Roman"/>
          <w:lang w:val="en-GB"/>
        </w:rPr>
        <w:t xml:space="preserve">they undertake to keep confidential all information concerning Cardinal Stefan Wyszynski University in Warsaw obtained during the internship, in particular technical, technological, and organisational information of the University, or other information having economic </w:t>
      </w:r>
      <w:r w:rsidR="000A3D38">
        <w:rPr>
          <w:rFonts w:ascii="Times New Roman" w:hAnsi="Times New Roman" w:cs="Times New Roman"/>
          <w:lang w:val="en-GB"/>
        </w:rPr>
        <w:br/>
      </w:r>
      <w:r w:rsidRPr="00D22BD6">
        <w:rPr>
          <w:rFonts w:ascii="Times New Roman" w:hAnsi="Times New Roman" w:cs="Times New Roman"/>
          <w:lang w:val="en-GB"/>
        </w:rPr>
        <w:t xml:space="preserve">or promotional value, in respect of which the University has taken necessary measures to maintain its confidentiality. </w:t>
      </w:r>
    </w:p>
    <w:p w14:paraId="6AC5C71B" w14:textId="2AA77DE2" w:rsidR="00C75FC3" w:rsidRPr="00D22BD6" w:rsidRDefault="00C75FC3" w:rsidP="0062061B">
      <w:pPr>
        <w:pStyle w:val="Akapitzlist"/>
        <w:numPr>
          <w:ilvl w:val="0"/>
          <w:numId w:val="10"/>
        </w:numPr>
        <w:ind w:left="284" w:hanging="284"/>
        <w:jc w:val="both"/>
        <w:rPr>
          <w:rFonts w:ascii="Times New Roman" w:hAnsi="Times New Roman" w:cs="Times New Roman"/>
          <w:lang w:val="en-GB"/>
        </w:rPr>
      </w:pPr>
      <w:r w:rsidRPr="00D22BD6">
        <w:rPr>
          <w:rFonts w:ascii="Times New Roman" w:hAnsi="Times New Roman" w:cs="Times New Roman"/>
          <w:lang w:val="en-GB"/>
        </w:rPr>
        <w:t xml:space="preserve">The Parties agree that: </w:t>
      </w:r>
    </w:p>
    <w:p w14:paraId="40744494" w14:textId="1658C6B5" w:rsidR="00C75FC3" w:rsidRPr="00D22BD6" w:rsidRDefault="00C75FC3" w:rsidP="0062061B">
      <w:pPr>
        <w:pStyle w:val="Akapitzlist"/>
        <w:numPr>
          <w:ilvl w:val="2"/>
          <w:numId w:val="11"/>
        </w:numPr>
        <w:ind w:left="567" w:hanging="283"/>
        <w:jc w:val="both"/>
        <w:rPr>
          <w:rFonts w:ascii="Times New Roman" w:hAnsi="Times New Roman" w:cs="Times New Roman"/>
          <w:lang w:val="en-GB"/>
        </w:rPr>
      </w:pPr>
      <w:r w:rsidRPr="00D22BD6">
        <w:rPr>
          <w:rFonts w:ascii="Times New Roman" w:hAnsi="Times New Roman" w:cs="Times New Roman"/>
          <w:lang w:val="en-GB"/>
        </w:rPr>
        <w:t xml:space="preserve">The Intern shall not receive any remuneration for activities undertaken during the internship and shall not be reimbursed for any costs incurred in connection with the internship; </w:t>
      </w:r>
    </w:p>
    <w:p w14:paraId="4777BFA7" w14:textId="168BDAFE" w:rsidR="00C75FC3" w:rsidRPr="00D22BD6" w:rsidRDefault="00C75FC3" w:rsidP="0062061B">
      <w:pPr>
        <w:pStyle w:val="Akapitzlist"/>
        <w:numPr>
          <w:ilvl w:val="2"/>
          <w:numId w:val="11"/>
        </w:numPr>
        <w:ind w:left="567" w:hanging="283"/>
        <w:jc w:val="both"/>
        <w:rPr>
          <w:rFonts w:ascii="Times New Roman" w:hAnsi="Times New Roman" w:cs="Times New Roman"/>
          <w:lang w:val="en-GB"/>
        </w:rPr>
      </w:pPr>
      <w:r w:rsidRPr="00D22BD6">
        <w:rPr>
          <w:rFonts w:ascii="Times New Roman" w:hAnsi="Times New Roman" w:cs="Times New Roman"/>
          <w:lang w:val="en-GB"/>
        </w:rPr>
        <w:t xml:space="preserve">The Intern shall be liable for any damage to the University’s property caused by their act </w:t>
      </w:r>
      <w:r w:rsidR="000A3D38">
        <w:rPr>
          <w:rFonts w:ascii="Times New Roman" w:hAnsi="Times New Roman" w:cs="Times New Roman"/>
          <w:lang w:val="en-GB"/>
        </w:rPr>
        <w:br/>
      </w:r>
      <w:r w:rsidRPr="00D22BD6">
        <w:rPr>
          <w:rFonts w:ascii="Times New Roman" w:hAnsi="Times New Roman" w:cs="Times New Roman"/>
          <w:lang w:val="en-GB"/>
        </w:rPr>
        <w:t>or omission</w:t>
      </w:r>
      <w:r w:rsidR="00D22BD6">
        <w:rPr>
          <w:rFonts w:ascii="Times New Roman" w:hAnsi="Times New Roman" w:cs="Times New Roman"/>
          <w:lang w:val="en-GB"/>
        </w:rPr>
        <w:t>.</w:t>
      </w:r>
      <w:r w:rsidRPr="00D22BD6">
        <w:rPr>
          <w:rFonts w:ascii="Times New Roman" w:hAnsi="Times New Roman" w:cs="Times New Roman"/>
          <w:lang w:val="en-GB"/>
        </w:rPr>
        <w:t xml:space="preserve"> </w:t>
      </w:r>
    </w:p>
    <w:p w14:paraId="1AD79EAC" w14:textId="788B3A72" w:rsidR="00C75FC3" w:rsidRPr="00E46769" w:rsidRDefault="00C75FC3" w:rsidP="00C75FC3">
      <w:pPr>
        <w:jc w:val="center"/>
        <w:rPr>
          <w:rFonts w:ascii="Times New Roman" w:hAnsi="Times New Roman" w:cs="Times New Roman"/>
          <w:lang w:val="en-GB"/>
        </w:rPr>
      </w:pPr>
      <w:r w:rsidRPr="00E46769">
        <w:rPr>
          <w:rFonts w:ascii="Times New Roman" w:hAnsi="Times New Roman" w:cs="Times New Roman"/>
          <w:b/>
          <w:bCs/>
          <w:lang w:val="en-GB"/>
        </w:rPr>
        <w:t>§ 2</w:t>
      </w:r>
      <w:r w:rsidR="00D22BD6">
        <w:rPr>
          <w:rFonts w:ascii="Times New Roman" w:hAnsi="Times New Roman" w:cs="Times New Roman"/>
          <w:b/>
          <w:bCs/>
          <w:lang w:val="en-GB"/>
        </w:rPr>
        <w:t>.</w:t>
      </w:r>
    </w:p>
    <w:p w14:paraId="5CEEE893" w14:textId="77777777" w:rsidR="00C75FC3" w:rsidRPr="00E46769" w:rsidRDefault="00C75FC3" w:rsidP="00D22BD6">
      <w:pPr>
        <w:spacing w:after="360"/>
        <w:jc w:val="both"/>
        <w:rPr>
          <w:rFonts w:ascii="Times New Roman" w:hAnsi="Times New Roman" w:cs="Times New Roman"/>
          <w:lang w:val="en-GB"/>
        </w:rPr>
      </w:pPr>
      <w:r w:rsidRPr="00E46769">
        <w:rPr>
          <w:rFonts w:ascii="Times New Roman" w:hAnsi="Times New Roman" w:cs="Times New Roman"/>
          <w:lang w:val="en-GB"/>
        </w:rPr>
        <w:t xml:space="preserve">The Agreement has been drawn up in two counterparts, one for each of the Parties. </w:t>
      </w:r>
    </w:p>
    <w:p w14:paraId="18E69474" w14:textId="77777777" w:rsidR="00C75FC3" w:rsidRPr="00E46769" w:rsidRDefault="00C75FC3" w:rsidP="00D22BD6">
      <w:pPr>
        <w:spacing w:before="120"/>
        <w:rPr>
          <w:rFonts w:ascii="Times New Roman" w:hAnsi="Times New Roman" w:cs="Times New Roman"/>
          <w:lang w:val="en-GB"/>
        </w:rPr>
      </w:pPr>
      <w:r w:rsidRPr="00E46769">
        <w:rPr>
          <w:rFonts w:ascii="Times New Roman" w:hAnsi="Times New Roman" w:cs="Times New Roman"/>
          <w:lang w:val="en-GB"/>
        </w:rPr>
        <w:t>Director of the Institute</w:t>
      </w:r>
      <w:r w:rsidRPr="00E46769">
        <w:rPr>
          <w:rFonts w:ascii="Times New Roman" w:hAnsi="Times New Roman" w:cs="Times New Roman"/>
          <w:lang w:val="en-GB"/>
        </w:rPr>
        <w:tab/>
      </w:r>
      <w:r w:rsidRPr="00E46769">
        <w:rPr>
          <w:rFonts w:ascii="Times New Roman" w:hAnsi="Times New Roman" w:cs="Times New Roman"/>
          <w:lang w:val="en-GB"/>
        </w:rPr>
        <w:tab/>
      </w:r>
      <w:r w:rsidRPr="00E46769">
        <w:rPr>
          <w:rFonts w:ascii="Times New Roman" w:hAnsi="Times New Roman" w:cs="Times New Roman"/>
          <w:lang w:val="en-GB"/>
        </w:rPr>
        <w:tab/>
      </w:r>
      <w:r w:rsidRPr="00E46769">
        <w:rPr>
          <w:rFonts w:ascii="Times New Roman" w:hAnsi="Times New Roman" w:cs="Times New Roman"/>
          <w:lang w:val="en-GB"/>
        </w:rPr>
        <w:tab/>
      </w:r>
      <w:r w:rsidRPr="00E46769">
        <w:rPr>
          <w:rFonts w:ascii="Times New Roman" w:hAnsi="Times New Roman" w:cs="Times New Roman"/>
          <w:lang w:val="en-GB"/>
        </w:rPr>
        <w:tab/>
      </w:r>
      <w:r w:rsidRPr="00E46769">
        <w:rPr>
          <w:rFonts w:ascii="Times New Roman" w:hAnsi="Times New Roman" w:cs="Times New Roman"/>
          <w:lang w:val="en-GB"/>
        </w:rPr>
        <w:tab/>
      </w:r>
      <w:r w:rsidRPr="00E46769">
        <w:rPr>
          <w:rFonts w:ascii="Times New Roman" w:hAnsi="Times New Roman" w:cs="Times New Roman"/>
          <w:lang w:val="en-GB"/>
        </w:rPr>
        <w:tab/>
        <w:t xml:space="preserve">Intern </w:t>
      </w:r>
    </w:p>
    <w:p w14:paraId="60D9D2B9" w14:textId="77777777" w:rsidR="00C75FC3" w:rsidRPr="00E46769" w:rsidRDefault="00C75FC3" w:rsidP="00C75FC3">
      <w:pPr>
        <w:rPr>
          <w:rFonts w:ascii="Times New Roman" w:hAnsi="Times New Roman" w:cs="Times New Roman"/>
          <w:lang w:val="en-GB"/>
        </w:rPr>
      </w:pPr>
      <w:r w:rsidRPr="00E46769">
        <w:rPr>
          <w:rFonts w:ascii="Times New Roman" w:hAnsi="Times New Roman" w:cs="Times New Roman"/>
          <w:lang w:val="en-GB"/>
        </w:rPr>
        <w:t>……………</w:t>
      </w:r>
      <w:r w:rsidRPr="00E46769">
        <w:rPr>
          <w:rFonts w:ascii="Times New Roman" w:hAnsi="Times New Roman" w:cs="Times New Roman"/>
          <w:lang w:val="en-GB"/>
        </w:rPr>
        <w:tab/>
      </w:r>
      <w:r w:rsidRPr="00E46769">
        <w:rPr>
          <w:rFonts w:ascii="Times New Roman" w:hAnsi="Times New Roman" w:cs="Times New Roman"/>
          <w:lang w:val="en-GB"/>
        </w:rPr>
        <w:tab/>
      </w:r>
      <w:r w:rsidRPr="00E46769">
        <w:rPr>
          <w:rFonts w:ascii="Times New Roman" w:hAnsi="Times New Roman" w:cs="Times New Roman"/>
          <w:lang w:val="en-GB"/>
        </w:rPr>
        <w:tab/>
      </w:r>
      <w:r w:rsidRPr="00E46769">
        <w:rPr>
          <w:rFonts w:ascii="Times New Roman" w:hAnsi="Times New Roman" w:cs="Times New Roman"/>
          <w:lang w:val="en-GB"/>
        </w:rPr>
        <w:tab/>
      </w:r>
      <w:r w:rsidRPr="00E46769">
        <w:rPr>
          <w:rFonts w:ascii="Times New Roman" w:hAnsi="Times New Roman" w:cs="Times New Roman"/>
          <w:lang w:val="en-GB"/>
        </w:rPr>
        <w:tab/>
      </w:r>
      <w:r w:rsidRPr="00E46769">
        <w:rPr>
          <w:rFonts w:ascii="Times New Roman" w:hAnsi="Times New Roman" w:cs="Times New Roman"/>
          <w:lang w:val="en-GB"/>
        </w:rPr>
        <w:tab/>
      </w:r>
      <w:r w:rsidRPr="00E46769">
        <w:rPr>
          <w:rFonts w:ascii="Times New Roman" w:hAnsi="Times New Roman" w:cs="Times New Roman"/>
          <w:lang w:val="en-GB"/>
        </w:rPr>
        <w:tab/>
      </w:r>
      <w:r w:rsidRPr="00E46769">
        <w:rPr>
          <w:rFonts w:ascii="Times New Roman" w:hAnsi="Times New Roman" w:cs="Times New Roman"/>
          <w:lang w:val="en-GB"/>
        </w:rPr>
        <w:tab/>
        <w:t xml:space="preserve"> ..………….</w:t>
      </w:r>
    </w:p>
    <w:p w14:paraId="1F75DFF8" w14:textId="77777777" w:rsidR="00C75FC3" w:rsidRPr="00E46769" w:rsidRDefault="00C75FC3" w:rsidP="00C75FC3">
      <w:pPr>
        <w:rPr>
          <w:rFonts w:ascii="Times New Roman" w:hAnsi="Times New Roman" w:cs="Times New Roman"/>
          <w:sz w:val="24"/>
          <w:szCs w:val="24"/>
          <w:lang w:val="en-GB"/>
        </w:rPr>
      </w:pPr>
      <w:r w:rsidRPr="00E46769">
        <w:rPr>
          <w:rFonts w:ascii="Times New Roman" w:hAnsi="Times New Roman" w:cs="Times New Roman"/>
          <w:sz w:val="24"/>
          <w:szCs w:val="24"/>
          <w:lang w:val="en-GB"/>
        </w:rPr>
        <w:br w:type="page"/>
      </w:r>
    </w:p>
    <w:p w14:paraId="081E01FE" w14:textId="77777777" w:rsidR="00C75FC3" w:rsidRPr="002B79EC" w:rsidRDefault="00C75FC3" w:rsidP="00C75FC3">
      <w:pPr>
        <w:pBdr>
          <w:top w:val="nil"/>
          <w:left w:val="nil"/>
          <w:bottom w:val="nil"/>
          <w:right w:val="nil"/>
          <w:between w:val="nil"/>
        </w:pBdr>
        <w:spacing w:before="240" w:after="120" w:line="240" w:lineRule="auto"/>
        <w:jc w:val="right"/>
        <w:rPr>
          <w:rFonts w:ascii="Times New Roman" w:hAnsi="Times New Roman" w:cs="Times New Roman"/>
          <w:color w:val="000000"/>
          <w:lang w:val="en-GB"/>
        </w:rPr>
      </w:pPr>
      <w:r w:rsidRPr="00E46769">
        <w:rPr>
          <w:rFonts w:ascii="Times New Roman" w:hAnsi="Times New Roman" w:cs="Times New Roman"/>
          <w:i/>
          <w:iCs/>
          <w:lang w:val="en-GB"/>
        </w:rPr>
        <w:lastRenderedPageBreak/>
        <w:t>Appendix</w:t>
      </w:r>
      <w:r w:rsidRPr="002B79EC">
        <w:rPr>
          <w:rFonts w:ascii="Times New Roman" w:hAnsi="Times New Roman" w:cs="Times New Roman"/>
          <w:color w:val="000000"/>
          <w:lang w:val="en-GB"/>
        </w:rPr>
        <w:t xml:space="preserve"> </w:t>
      </w:r>
      <w:r>
        <w:rPr>
          <w:rFonts w:ascii="Times New Roman" w:hAnsi="Times New Roman" w:cs="Times New Roman"/>
          <w:color w:val="000000"/>
          <w:lang w:val="en-GB"/>
        </w:rPr>
        <w:t xml:space="preserve">for the </w:t>
      </w:r>
      <w:r w:rsidRPr="002B79EC">
        <w:rPr>
          <w:rFonts w:ascii="Times New Roman" w:hAnsi="Times New Roman" w:cs="Times New Roman"/>
          <w:i/>
          <w:iCs/>
          <w:color w:val="000000"/>
          <w:lang w:val="en-GB"/>
        </w:rPr>
        <w:t>Scientific internship agreement</w:t>
      </w:r>
    </w:p>
    <w:p w14:paraId="0E5C70C1" w14:textId="77777777" w:rsidR="000C0CC6" w:rsidRPr="00EA4901" w:rsidRDefault="000C0CC6" w:rsidP="000C0CC6">
      <w:pPr>
        <w:pBdr>
          <w:top w:val="nil"/>
          <w:left w:val="nil"/>
          <w:bottom w:val="nil"/>
          <w:right w:val="nil"/>
          <w:between w:val="nil"/>
        </w:pBdr>
        <w:ind w:left="357" w:hanging="357"/>
        <w:jc w:val="center"/>
        <w:rPr>
          <w:rFonts w:ascii="Times New Roman" w:hAnsi="Times New Roman" w:cs="Times New Roman"/>
          <w:b/>
          <w:color w:val="000000"/>
          <w:lang w:val="en-US"/>
        </w:rPr>
      </w:pPr>
      <w:r w:rsidRPr="00EA4901">
        <w:rPr>
          <w:rFonts w:ascii="Times New Roman" w:hAnsi="Times New Roman" w:cs="Times New Roman"/>
          <w:b/>
          <w:color w:val="000000"/>
          <w:lang w:val="en-US"/>
        </w:rPr>
        <w:t>INFORMATION CLAUSE</w:t>
      </w:r>
    </w:p>
    <w:p w14:paraId="0B5E5D87" w14:textId="77777777" w:rsidR="000C0CC6" w:rsidRPr="00EA4901" w:rsidRDefault="000C0CC6" w:rsidP="000C0CC6">
      <w:pPr>
        <w:pBdr>
          <w:top w:val="nil"/>
          <w:left w:val="nil"/>
          <w:bottom w:val="nil"/>
          <w:right w:val="nil"/>
          <w:between w:val="nil"/>
        </w:pBdr>
        <w:ind w:left="357" w:hanging="357"/>
        <w:jc w:val="center"/>
        <w:rPr>
          <w:rFonts w:ascii="Times New Roman" w:hAnsi="Times New Roman" w:cs="Times New Roman"/>
          <w:b/>
          <w:color w:val="000000"/>
          <w:lang w:val="en-US"/>
        </w:rPr>
      </w:pPr>
      <w:r w:rsidRPr="00EA4901">
        <w:rPr>
          <w:rFonts w:ascii="Times New Roman" w:hAnsi="Times New Roman" w:cs="Times New Roman"/>
          <w:b/>
          <w:color w:val="000000"/>
          <w:lang w:val="en-US"/>
        </w:rPr>
        <w:t xml:space="preserve">CONCERNING THE PROTECTION OF PERSONAL DATA OF PERSONS </w:t>
      </w:r>
    </w:p>
    <w:p w14:paraId="3E36CD79" w14:textId="77777777" w:rsidR="000C0CC6" w:rsidRPr="00EA4901" w:rsidRDefault="000C0CC6" w:rsidP="000C0CC6">
      <w:pPr>
        <w:pBdr>
          <w:top w:val="nil"/>
          <w:left w:val="nil"/>
          <w:bottom w:val="nil"/>
          <w:right w:val="nil"/>
          <w:between w:val="nil"/>
        </w:pBdr>
        <w:ind w:left="357" w:hanging="357"/>
        <w:jc w:val="center"/>
        <w:rPr>
          <w:rFonts w:ascii="Times New Roman" w:hAnsi="Times New Roman" w:cs="Times New Roman"/>
          <w:b/>
          <w:color w:val="000000"/>
          <w:lang w:val="en-US"/>
        </w:rPr>
      </w:pPr>
      <w:r w:rsidRPr="00EA4901">
        <w:rPr>
          <w:rFonts w:ascii="Times New Roman" w:hAnsi="Times New Roman" w:cs="Times New Roman"/>
          <w:b/>
          <w:color w:val="000000"/>
          <w:lang w:val="en-US"/>
        </w:rPr>
        <w:t>CARRYING OUT A RESEARCH INTERNSHIP AT UKSW</w:t>
      </w:r>
    </w:p>
    <w:p w14:paraId="57757518" w14:textId="77777777" w:rsidR="000C0CC6" w:rsidRPr="00EA4901" w:rsidRDefault="000C0CC6" w:rsidP="000C0CC6">
      <w:pPr>
        <w:spacing w:line="240" w:lineRule="auto"/>
        <w:jc w:val="both"/>
        <w:rPr>
          <w:rFonts w:ascii="Times New Roman" w:hAnsi="Times New Roman" w:cs="Times New Roman"/>
          <w:lang w:val="en-US"/>
        </w:rPr>
      </w:pPr>
      <w:r w:rsidRPr="00EA4901">
        <w:rPr>
          <w:rFonts w:ascii="Times New Roman" w:hAnsi="Times New Roman" w:cs="Times New Roman"/>
          <w:lang w:val="en-US"/>
        </w:rPr>
        <w:t>In fulfilment of the obligation arising from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referred to as “GDPR”), we hereby provide information on the principles of personal data processing by Cardinal Stefan Wyszyński University in Warsaw (UKSW):</w:t>
      </w:r>
    </w:p>
    <w:p w14:paraId="501A0743" w14:textId="77777777" w:rsidR="000C0CC6" w:rsidRDefault="000C0CC6" w:rsidP="0062061B">
      <w:pPr>
        <w:pStyle w:val="Akapitzlist"/>
        <w:numPr>
          <w:ilvl w:val="3"/>
          <w:numId w:val="14"/>
        </w:numPr>
        <w:spacing w:line="240" w:lineRule="auto"/>
        <w:ind w:left="284" w:hanging="284"/>
        <w:jc w:val="both"/>
        <w:rPr>
          <w:rFonts w:ascii="Times New Roman" w:hAnsi="Times New Roman" w:cs="Times New Roman"/>
        </w:rPr>
      </w:pPr>
      <w:r>
        <w:rPr>
          <w:rFonts w:ascii="Times New Roman" w:hAnsi="Times New Roman" w:cs="Times New Roman"/>
        </w:rPr>
        <w:t>Data Controller</w:t>
      </w:r>
    </w:p>
    <w:p w14:paraId="1195849D" w14:textId="77777777" w:rsidR="000C0CC6" w:rsidRDefault="000C0CC6" w:rsidP="000C0CC6">
      <w:pPr>
        <w:pStyle w:val="Akapitzlist"/>
        <w:spacing w:line="240" w:lineRule="auto"/>
        <w:ind w:left="284"/>
        <w:jc w:val="both"/>
        <w:rPr>
          <w:rFonts w:ascii="Times New Roman" w:hAnsi="Times New Roman" w:cs="Times New Roman"/>
        </w:rPr>
      </w:pPr>
      <w:r w:rsidRPr="00EA4901">
        <w:rPr>
          <w:rFonts w:ascii="Times New Roman" w:hAnsi="Times New Roman" w:cs="Times New Roman"/>
          <w:lang w:val="en-US"/>
        </w:rPr>
        <w:t xml:space="preserve">The controller of personal data is Cardinal Stefan Wyszyński University in Warsaw, ul. </w:t>
      </w:r>
      <w:r w:rsidRPr="00E06E3E">
        <w:rPr>
          <w:rFonts w:ascii="Times New Roman" w:hAnsi="Times New Roman" w:cs="Times New Roman"/>
        </w:rPr>
        <w:t>Dewajtis 5, 01-815 Warsaw.</w:t>
      </w:r>
    </w:p>
    <w:p w14:paraId="300D2466" w14:textId="77777777" w:rsidR="000C0CC6" w:rsidRPr="00E06E3E" w:rsidRDefault="000C0CC6" w:rsidP="000C0CC6">
      <w:pPr>
        <w:pStyle w:val="Akapitzlist"/>
        <w:spacing w:line="240" w:lineRule="auto"/>
        <w:ind w:left="284"/>
        <w:jc w:val="both"/>
        <w:rPr>
          <w:rFonts w:ascii="Times New Roman" w:hAnsi="Times New Roman" w:cs="Times New Roman"/>
        </w:rPr>
      </w:pPr>
    </w:p>
    <w:p w14:paraId="033A1ABA" w14:textId="77777777" w:rsidR="000C0CC6" w:rsidRPr="00E06E3E" w:rsidRDefault="000C0CC6" w:rsidP="0062061B">
      <w:pPr>
        <w:pStyle w:val="Akapitzlist"/>
        <w:numPr>
          <w:ilvl w:val="3"/>
          <w:numId w:val="14"/>
        </w:numPr>
        <w:spacing w:line="240" w:lineRule="auto"/>
        <w:ind w:left="284" w:hanging="284"/>
        <w:jc w:val="both"/>
        <w:rPr>
          <w:rFonts w:ascii="Times New Roman" w:hAnsi="Times New Roman" w:cs="Times New Roman"/>
        </w:rPr>
      </w:pPr>
      <w:r w:rsidRPr="00E06E3E">
        <w:rPr>
          <w:rFonts w:ascii="Times New Roman" w:hAnsi="Times New Roman" w:cs="Times New Roman"/>
        </w:rPr>
        <w:t xml:space="preserve">Contact </w:t>
      </w:r>
      <w:r>
        <w:rPr>
          <w:rFonts w:ascii="Times New Roman" w:hAnsi="Times New Roman" w:cs="Times New Roman"/>
        </w:rPr>
        <w:t>D</w:t>
      </w:r>
      <w:r w:rsidRPr="00E06E3E">
        <w:rPr>
          <w:rFonts w:ascii="Times New Roman" w:hAnsi="Times New Roman" w:cs="Times New Roman"/>
        </w:rPr>
        <w:t>etails</w:t>
      </w:r>
    </w:p>
    <w:p w14:paraId="671FF17D" w14:textId="77777777" w:rsidR="000C0CC6" w:rsidRPr="00E06E3E" w:rsidRDefault="000C0CC6" w:rsidP="0062061B">
      <w:pPr>
        <w:pStyle w:val="Akapitzlist"/>
        <w:numPr>
          <w:ilvl w:val="0"/>
          <w:numId w:val="15"/>
        </w:numPr>
        <w:spacing w:line="240" w:lineRule="auto"/>
        <w:jc w:val="both"/>
        <w:rPr>
          <w:rFonts w:ascii="Times New Roman" w:hAnsi="Times New Roman" w:cs="Times New Roman"/>
        </w:rPr>
      </w:pPr>
      <w:r w:rsidRPr="00E06E3E">
        <w:rPr>
          <w:rFonts w:ascii="Times New Roman" w:hAnsi="Times New Roman" w:cs="Times New Roman"/>
        </w:rPr>
        <w:t xml:space="preserve">by </w:t>
      </w:r>
      <w:r>
        <w:rPr>
          <w:rFonts w:ascii="Times New Roman" w:hAnsi="Times New Roman" w:cs="Times New Roman"/>
        </w:rPr>
        <w:t>post</w:t>
      </w:r>
      <w:r w:rsidRPr="00E06E3E">
        <w:rPr>
          <w:rFonts w:ascii="Times New Roman" w:hAnsi="Times New Roman" w:cs="Times New Roman"/>
        </w:rPr>
        <w:t>: ul. Dewajtis 5, 01-815 Warszawa</w:t>
      </w:r>
    </w:p>
    <w:p w14:paraId="4F8030C9" w14:textId="77777777" w:rsidR="000C0CC6" w:rsidRPr="00E06E3E" w:rsidRDefault="000C0CC6" w:rsidP="0062061B">
      <w:pPr>
        <w:pStyle w:val="Akapitzlist"/>
        <w:numPr>
          <w:ilvl w:val="0"/>
          <w:numId w:val="15"/>
        </w:numPr>
        <w:spacing w:line="240" w:lineRule="auto"/>
        <w:jc w:val="both"/>
        <w:rPr>
          <w:rFonts w:ascii="Times New Roman" w:hAnsi="Times New Roman" w:cs="Times New Roman"/>
        </w:rPr>
      </w:pPr>
      <w:r w:rsidRPr="00E40525">
        <w:rPr>
          <w:rFonts w:ascii="Times New Roman" w:hAnsi="Times New Roman" w:cs="Times New Roman"/>
        </w:rPr>
        <w:t>central telephone</w:t>
      </w:r>
      <w:r>
        <w:rPr>
          <w:rFonts w:ascii="Times New Roman" w:hAnsi="Times New Roman" w:cs="Times New Roman"/>
        </w:rPr>
        <w:t>:</w:t>
      </w:r>
      <w:r w:rsidRPr="00E06E3E">
        <w:rPr>
          <w:rFonts w:ascii="Times New Roman" w:hAnsi="Times New Roman" w:cs="Times New Roman"/>
        </w:rPr>
        <w:t xml:space="preserve"> +48 (022) 561 88 00</w:t>
      </w:r>
    </w:p>
    <w:p w14:paraId="03DC80D7" w14:textId="77777777" w:rsidR="000C0CC6" w:rsidRDefault="000C0CC6" w:rsidP="0062061B">
      <w:pPr>
        <w:pStyle w:val="Akapitzlist"/>
        <w:numPr>
          <w:ilvl w:val="0"/>
          <w:numId w:val="15"/>
        </w:numPr>
        <w:spacing w:line="240" w:lineRule="auto"/>
        <w:jc w:val="both"/>
        <w:rPr>
          <w:rFonts w:ascii="Times New Roman" w:hAnsi="Times New Roman" w:cs="Times New Roman"/>
        </w:rPr>
      </w:pPr>
      <w:r w:rsidRPr="00E40525">
        <w:rPr>
          <w:rFonts w:ascii="Times New Roman" w:hAnsi="Times New Roman" w:cs="Times New Roman"/>
        </w:rPr>
        <w:t>ePUAP electronic mailbox</w:t>
      </w:r>
    </w:p>
    <w:p w14:paraId="3D476836" w14:textId="77777777" w:rsidR="000C0CC6" w:rsidRPr="00E06E3E" w:rsidRDefault="000C0CC6" w:rsidP="000C0CC6">
      <w:pPr>
        <w:pStyle w:val="Akapitzlist"/>
        <w:spacing w:line="240" w:lineRule="auto"/>
        <w:jc w:val="both"/>
        <w:rPr>
          <w:rFonts w:ascii="Times New Roman" w:hAnsi="Times New Roman" w:cs="Times New Roman"/>
        </w:rPr>
      </w:pPr>
    </w:p>
    <w:p w14:paraId="7775AA9E" w14:textId="77777777" w:rsidR="000C0CC6" w:rsidRDefault="000C0CC6" w:rsidP="0062061B">
      <w:pPr>
        <w:pStyle w:val="Akapitzlist"/>
        <w:numPr>
          <w:ilvl w:val="3"/>
          <w:numId w:val="14"/>
        </w:numPr>
        <w:spacing w:line="240" w:lineRule="auto"/>
        <w:ind w:left="284" w:hanging="284"/>
        <w:jc w:val="both"/>
        <w:rPr>
          <w:rFonts w:ascii="Times New Roman" w:hAnsi="Times New Roman" w:cs="Times New Roman"/>
        </w:rPr>
      </w:pPr>
      <w:r w:rsidRPr="00E06E3E">
        <w:rPr>
          <w:rFonts w:ascii="Times New Roman" w:hAnsi="Times New Roman" w:cs="Times New Roman"/>
        </w:rPr>
        <w:t xml:space="preserve">Data Protection Officer </w:t>
      </w:r>
    </w:p>
    <w:p w14:paraId="781F68C7" w14:textId="77777777" w:rsidR="000C0CC6" w:rsidRPr="00EA4901" w:rsidRDefault="000C0CC6" w:rsidP="000C0CC6">
      <w:pPr>
        <w:pStyle w:val="Akapitzlist"/>
        <w:spacing w:line="240" w:lineRule="auto"/>
        <w:ind w:left="284"/>
        <w:jc w:val="both"/>
        <w:rPr>
          <w:rFonts w:ascii="Times New Roman" w:hAnsi="Times New Roman" w:cs="Times New Roman"/>
          <w:lang w:val="en-US"/>
        </w:rPr>
      </w:pPr>
      <w:r w:rsidRPr="00EA4901">
        <w:rPr>
          <w:rFonts w:ascii="Times New Roman" w:hAnsi="Times New Roman" w:cs="Times New Roman"/>
          <w:lang w:val="en-US"/>
        </w:rPr>
        <w:t xml:space="preserve">The Controller has appointed a Data Protection Officer (DPO) who may be contacted in all matters related to the processing of personal data by UKSW and the exercise of data subject rights by email at: </w:t>
      </w:r>
      <w:hyperlink r:id="rId7" w:history="1">
        <w:r w:rsidRPr="00EA4901">
          <w:rPr>
            <w:rStyle w:val="Hipercze"/>
            <w:rFonts w:ascii="Times New Roman" w:hAnsi="Times New Roman" w:cs="Times New Roman"/>
            <w:lang w:val="en-US"/>
          </w:rPr>
          <w:t>iod@uksw.edu.pl</w:t>
        </w:r>
      </w:hyperlink>
    </w:p>
    <w:p w14:paraId="6803A462" w14:textId="77777777" w:rsidR="000C0CC6" w:rsidRPr="00EA4901" w:rsidRDefault="000C0CC6" w:rsidP="000C0CC6">
      <w:pPr>
        <w:pStyle w:val="Akapitzlist"/>
        <w:spacing w:line="240" w:lineRule="auto"/>
        <w:ind w:left="284"/>
        <w:jc w:val="both"/>
        <w:rPr>
          <w:rFonts w:ascii="Times New Roman" w:hAnsi="Times New Roman" w:cs="Times New Roman"/>
          <w:lang w:val="en-US"/>
        </w:rPr>
      </w:pPr>
    </w:p>
    <w:p w14:paraId="6EC63ACF" w14:textId="77777777" w:rsidR="000C0CC6" w:rsidRDefault="000C0CC6" w:rsidP="0062061B">
      <w:pPr>
        <w:pStyle w:val="Akapitzlist"/>
        <w:numPr>
          <w:ilvl w:val="3"/>
          <w:numId w:val="14"/>
        </w:numPr>
        <w:spacing w:line="240" w:lineRule="auto"/>
        <w:ind w:left="284" w:hanging="284"/>
        <w:jc w:val="both"/>
        <w:rPr>
          <w:rFonts w:ascii="Times New Roman" w:hAnsi="Times New Roman" w:cs="Times New Roman"/>
        </w:rPr>
      </w:pPr>
      <w:r>
        <w:rPr>
          <w:rFonts w:ascii="Times New Roman" w:hAnsi="Times New Roman" w:cs="Times New Roman"/>
        </w:rPr>
        <w:t>Legal Basis for Processing</w:t>
      </w:r>
    </w:p>
    <w:p w14:paraId="45CB1707" w14:textId="77777777" w:rsidR="000C0CC6" w:rsidRPr="00E40525" w:rsidRDefault="000C0CC6" w:rsidP="0062061B">
      <w:pPr>
        <w:pStyle w:val="Akapitzlist"/>
        <w:numPr>
          <w:ilvl w:val="0"/>
          <w:numId w:val="18"/>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E40525">
        <w:rPr>
          <w:rFonts w:ascii="Times New Roman" w:eastAsia="Times New Roman" w:hAnsi="Times New Roman" w:cs="Times New Roman"/>
          <w:kern w:val="0"/>
          <w:lang w:val="en-US" w:eastAsia="pl-PL"/>
          <w14:ligatures w14:val="none"/>
        </w:rPr>
        <w:t>consent of the person applying for the internship, pursuant to Article 6(1)(a) of the GDPR;</w:t>
      </w:r>
    </w:p>
    <w:p w14:paraId="1B3F3CE4" w14:textId="03665C91" w:rsidR="000C0CC6" w:rsidRPr="00E40525" w:rsidRDefault="000C0CC6" w:rsidP="0062061B">
      <w:pPr>
        <w:pStyle w:val="Akapitzlist"/>
        <w:numPr>
          <w:ilvl w:val="0"/>
          <w:numId w:val="18"/>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E40525">
        <w:rPr>
          <w:rFonts w:ascii="Times New Roman" w:eastAsia="Times New Roman" w:hAnsi="Times New Roman" w:cs="Times New Roman"/>
          <w:kern w:val="0"/>
          <w:lang w:val="en-US" w:eastAsia="pl-PL"/>
          <w14:ligatures w14:val="none"/>
        </w:rPr>
        <w:t xml:space="preserve">Higher Education and Science Act (Journal of Laws </w:t>
      </w:r>
      <w:r w:rsidR="008630BB">
        <w:rPr>
          <w:rFonts w:ascii="Times New Roman" w:eastAsia="Times New Roman" w:hAnsi="Times New Roman" w:cs="Times New Roman"/>
          <w:kern w:val="0"/>
          <w:lang w:val="en-US" w:eastAsia="pl-PL"/>
          <w14:ligatures w14:val="none"/>
        </w:rPr>
        <w:t>of 2024, item 1571, as amended</w:t>
      </w:r>
      <w:r w:rsidR="008630BB" w:rsidRPr="008630BB">
        <w:rPr>
          <w:rFonts w:ascii="Times New Roman" w:eastAsia="Times New Roman" w:hAnsi="Times New Roman" w:cs="Times New Roman"/>
          <w:kern w:val="0"/>
          <w:lang w:val="en-US" w:eastAsia="pl-PL"/>
          <w14:ligatures w14:val="none"/>
        </w:rPr>
        <w:t>)</w:t>
      </w:r>
      <w:r w:rsidRPr="00DB7140">
        <w:rPr>
          <w:rFonts w:ascii="Times New Roman" w:eastAsia="Times New Roman" w:hAnsi="Times New Roman" w:cs="Times New Roman"/>
          <w:kern w:val="0"/>
          <w:lang w:val="en-US" w:eastAsia="pl-PL"/>
          <w14:ligatures w14:val="none"/>
        </w:rPr>
        <w:t>;</w:t>
      </w:r>
    </w:p>
    <w:p w14:paraId="640FA608" w14:textId="77777777" w:rsidR="000C0CC6" w:rsidRDefault="000C0CC6" w:rsidP="0062061B">
      <w:pPr>
        <w:pStyle w:val="Akapitzlist"/>
        <w:numPr>
          <w:ilvl w:val="0"/>
          <w:numId w:val="18"/>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E40525">
        <w:rPr>
          <w:rFonts w:ascii="Times New Roman" w:eastAsia="Times New Roman" w:hAnsi="Times New Roman" w:cs="Times New Roman"/>
          <w:kern w:val="0"/>
          <w:lang w:eastAsia="pl-PL"/>
          <w14:ligatures w14:val="none"/>
        </w:rPr>
        <w:t>Civil Code.</w:t>
      </w:r>
    </w:p>
    <w:p w14:paraId="47616B61" w14:textId="77777777" w:rsidR="000C0CC6" w:rsidRPr="00E40525" w:rsidRDefault="000C0CC6" w:rsidP="000C0CC6">
      <w:pPr>
        <w:pStyle w:val="Akapitzlist"/>
        <w:spacing w:before="100" w:beforeAutospacing="1" w:after="100" w:afterAutospacing="1" w:line="240" w:lineRule="auto"/>
        <w:rPr>
          <w:rFonts w:ascii="Times New Roman" w:eastAsia="Times New Roman" w:hAnsi="Times New Roman" w:cs="Times New Roman"/>
          <w:kern w:val="0"/>
          <w:lang w:eastAsia="pl-PL"/>
          <w14:ligatures w14:val="none"/>
        </w:rPr>
      </w:pPr>
    </w:p>
    <w:p w14:paraId="7F614658" w14:textId="77777777" w:rsidR="000C0CC6" w:rsidRDefault="000C0CC6" w:rsidP="0062061B">
      <w:pPr>
        <w:pStyle w:val="Akapitzlist"/>
        <w:numPr>
          <w:ilvl w:val="3"/>
          <w:numId w:val="14"/>
        </w:numPr>
        <w:spacing w:line="240" w:lineRule="auto"/>
        <w:ind w:left="284" w:hanging="284"/>
        <w:jc w:val="both"/>
        <w:rPr>
          <w:rFonts w:ascii="Times New Roman" w:hAnsi="Times New Roman" w:cs="Times New Roman"/>
        </w:rPr>
      </w:pPr>
      <w:r>
        <w:rPr>
          <w:rFonts w:ascii="Times New Roman" w:hAnsi="Times New Roman" w:cs="Times New Roman"/>
        </w:rPr>
        <w:t>Purposes of Processing</w:t>
      </w:r>
    </w:p>
    <w:p w14:paraId="51D4A391" w14:textId="77777777" w:rsidR="000C0CC6" w:rsidRPr="00EA4901" w:rsidRDefault="000C0CC6" w:rsidP="000C0CC6">
      <w:pPr>
        <w:pStyle w:val="Akapitzlist"/>
        <w:spacing w:line="240" w:lineRule="auto"/>
        <w:ind w:left="284"/>
        <w:jc w:val="both"/>
        <w:rPr>
          <w:rFonts w:ascii="Times New Roman" w:hAnsi="Times New Roman" w:cs="Times New Roman"/>
          <w:lang w:val="en-US"/>
        </w:rPr>
      </w:pPr>
      <w:r w:rsidRPr="00EA4901">
        <w:rPr>
          <w:rFonts w:ascii="Times New Roman" w:hAnsi="Times New Roman" w:cs="Times New Roman"/>
          <w:lang w:val="en-US"/>
        </w:rPr>
        <w:t>The Controller processes personal data for the following purposes:</w:t>
      </w:r>
    </w:p>
    <w:p w14:paraId="6593C66B" w14:textId="77777777" w:rsidR="000C0CC6" w:rsidRPr="00EA4901" w:rsidRDefault="000C0CC6" w:rsidP="0062061B">
      <w:pPr>
        <w:pStyle w:val="Akapitzlist"/>
        <w:numPr>
          <w:ilvl w:val="0"/>
          <w:numId w:val="16"/>
        </w:numPr>
        <w:spacing w:line="240" w:lineRule="auto"/>
        <w:jc w:val="both"/>
        <w:rPr>
          <w:rFonts w:ascii="Times New Roman" w:hAnsi="Times New Roman" w:cs="Times New Roman"/>
          <w:lang w:val="en-US"/>
        </w:rPr>
      </w:pPr>
      <w:r w:rsidRPr="00EA4901">
        <w:rPr>
          <w:rFonts w:ascii="Times New Roman" w:hAnsi="Times New Roman" w:cs="Times New Roman"/>
          <w:b/>
          <w:bCs/>
          <w:lang w:val="en-US"/>
        </w:rPr>
        <w:t>organizing the internship and issuing a certificate,</w:t>
      </w:r>
      <w:r w:rsidRPr="00EA4901">
        <w:rPr>
          <w:rFonts w:ascii="Times New Roman" w:hAnsi="Times New Roman" w:cs="Times New Roman"/>
          <w:lang w:val="en-US"/>
        </w:rPr>
        <w:t xml:space="preserve"> based on the Controller’s legitimate interest, pursuant to Article 6(1)(f) of the GDPR, in connection with the performance of the agreement concluded with the entity sending the intern;</w:t>
      </w:r>
    </w:p>
    <w:p w14:paraId="712FE16B" w14:textId="77777777" w:rsidR="000C0CC6" w:rsidRPr="00EA4901" w:rsidRDefault="000C0CC6" w:rsidP="0062061B">
      <w:pPr>
        <w:pStyle w:val="Akapitzlist"/>
        <w:numPr>
          <w:ilvl w:val="0"/>
          <w:numId w:val="16"/>
        </w:numPr>
        <w:spacing w:line="240" w:lineRule="auto"/>
        <w:jc w:val="both"/>
        <w:rPr>
          <w:rFonts w:ascii="Times New Roman" w:hAnsi="Times New Roman" w:cs="Times New Roman"/>
          <w:lang w:val="en-US"/>
        </w:rPr>
      </w:pPr>
      <w:r w:rsidRPr="00EA4901">
        <w:rPr>
          <w:rFonts w:ascii="Times New Roman" w:hAnsi="Times New Roman" w:cs="Times New Roman"/>
          <w:b/>
          <w:bCs/>
          <w:lang w:val="en-US"/>
        </w:rPr>
        <w:t>ensuring compliance with occupational health and safety regulations at the internship site</w:t>
      </w:r>
      <w:r w:rsidRPr="00EA4901">
        <w:rPr>
          <w:rFonts w:ascii="Times New Roman" w:hAnsi="Times New Roman" w:cs="Times New Roman"/>
          <w:lang w:val="en-US"/>
        </w:rPr>
        <w:t>, in particular providing occupational health and safety training for the intern, based on the Controller’s legitimate interest in protecting UKSW’s interests in respect of civil liability for accidents occurring on University premises, i.e. Article 6(1)(f) of the GDPR in conjunction with the provisions of the Civil Code;</w:t>
      </w:r>
    </w:p>
    <w:p w14:paraId="54E7AAF3" w14:textId="77777777" w:rsidR="000C0CC6" w:rsidRPr="00EA4901" w:rsidRDefault="000C0CC6" w:rsidP="0062061B">
      <w:pPr>
        <w:pStyle w:val="Akapitzlist"/>
        <w:numPr>
          <w:ilvl w:val="0"/>
          <w:numId w:val="16"/>
        </w:numPr>
        <w:spacing w:line="240" w:lineRule="auto"/>
        <w:jc w:val="both"/>
        <w:rPr>
          <w:rFonts w:ascii="Times New Roman" w:hAnsi="Times New Roman" w:cs="Times New Roman"/>
          <w:lang w:val="en-US"/>
        </w:rPr>
      </w:pPr>
      <w:r w:rsidRPr="00EA4901">
        <w:rPr>
          <w:rFonts w:ascii="Times New Roman" w:hAnsi="Times New Roman" w:cs="Times New Roman"/>
          <w:b/>
          <w:bCs/>
          <w:lang w:val="en-US"/>
        </w:rPr>
        <w:t>ensuring the physical safety of persons, buildings and property belonging to UKSW</w:t>
      </w:r>
      <w:r w:rsidRPr="00EA4901">
        <w:rPr>
          <w:rFonts w:ascii="Times New Roman" w:hAnsi="Times New Roman" w:cs="Times New Roman"/>
          <w:lang w:val="en-US"/>
        </w:rPr>
        <w:t>, based on the Controller’s legitimate interest, i.e. Article 6(1)(f) of the GDPR;</w:t>
      </w:r>
    </w:p>
    <w:p w14:paraId="56960777" w14:textId="77777777" w:rsidR="000C0CC6" w:rsidRPr="00EA4901" w:rsidRDefault="000C0CC6" w:rsidP="0062061B">
      <w:pPr>
        <w:pStyle w:val="Akapitzlist"/>
        <w:numPr>
          <w:ilvl w:val="0"/>
          <w:numId w:val="16"/>
        </w:numPr>
        <w:spacing w:line="240" w:lineRule="auto"/>
        <w:jc w:val="both"/>
        <w:rPr>
          <w:rFonts w:ascii="Times New Roman" w:hAnsi="Times New Roman" w:cs="Times New Roman"/>
          <w:lang w:val="en-US"/>
        </w:rPr>
      </w:pPr>
      <w:r w:rsidRPr="00EA4901">
        <w:rPr>
          <w:rFonts w:ascii="Times New Roman" w:hAnsi="Times New Roman" w:cs="Times New Roman"/>
          <w:b/>
          <w:bCs/>
          <w:lang w:val="en-US"/>
        </w:rPr>
        <w:t>pursuing legitimate interests</w:t>
      </w:r>
      <w:r w:rsidRPr="00EA4901">
        <w:rPr>
          <w:lang w:val="en-US"/>
        </w:rPr>
        <w:t xml:space="preserve"> </w:t>
      </w:r>
      <w:r w:rsidRPr="00EA4901">
        <w:rPr>
          <w:rFonts w:ascii="Times New Roman" w:hAnsi="Times New Roman" w:cs="Times New Roman"/>
          <w:lang w:val="en-US"/>
        </w:rPr>
        <w:t>in accordance with Article 6(1)(f) of the GDPR, where processing is necessary for the establishment, exercise or defence of legal claims in judicial, administrative or other extrajudicial proceedings, and for correspondence.</w:t>
      </w:r>
    </w:p>
    <w:p w14:paraId="54A93C3E" w14:textId="77777777" w:rsidR="000C0CC6" w:rsidRPr="00F26C6C" w:rsidRDefault="000C0CC6" w:rsidP="0062061B">
      <w:pPr>
        <w:pStyle w:val="Akapitzlist"/>
        <w:numPr>
          <w:ilvl w:val="0"/>
          <w:numId w:val="20"/>
        </w:numPr>
        <w:spacing w:line="240" w:lineRule="auto"/>
        <w:ind w:left="284"/>
        <w:jc w:val="both"/>
        <w:rPr>
          <w:rFonts w:ascii="Times New Roman" w:hAnsi="Times New Roman" w:cs="Times New Roman"/>
        </w:rPr>
      </w:pPr>
      <w:r w:rsidRPr="00F26C6C">
        <w:rPr>
          <w:rFonts w:ascii="Times New Roman" w:hAnsi="Times New Roman" w:cs="Times New Roman"/>
        </w:rPr>
        <w:t>Access to Data</w:t>
      </w:r>
    </w:p>
    <w:p w14:paraId="7B78F275" w14:textId="77777777" w:rsidR="000C0CC6" w:rsidRPr="00EA4901" w:rsidRDefault="000C0CC6" w:rsidP="000C0CC6">
      <w:pPr>
        <w:pStyle w:val="Akapitzlist"/>
        <w:spacing w:line="240" w:lineRule="auto"/>
        <w:ind w:left="284"/>
        <w:jc w:val="both"/>
        <w:rPr>
          <w:rFonts w:ascii="Times New Roman" w:hAnsi="Times New Roman" w:cs="Times New Roman"/>
          <w:lang w:val="en-US"/>
        </w:rPr>
      </w:pPr>
      <w:r w:rsidRPr="00EA4901">
        <w:rPr>
          <w:rFonts w:ascii="Times New Roman" w:hAnsi="Times New Roman" w:cs="Times New Roman"/>
          <w:lang w:val="en-US"/>
        </w:rPr>
        <w:t>Access to personal data within the University’s organisational structure is limited to employees or associates of the Controller who are authorised to process personal data in connection with the performance of their official duties.</w:t>
      </w:r>
    </w:p>
    <w:p w14:paraId="69FA6DD5" w14:textId="77777777" w:rsidR="000C0CC6" w:rsidRPr="00E06E3E" w:rsidRDefault="000C0CC6" w:rsidP="0062061B">
      <w:pPr>
        <w:pStyle w:val="Akapitzlist"/>
        <w:numPr>
          <w:ilvl w:val="0"/>
          <w:numId w:val="20"/>
        </w:numPr>
        <w:spacing w:line="240" w:lineRule="auto"/>
        <w:ind w:left="284"/>
        <w:jc w:val="both"/>
        <w:rPr>
          <w:rFonts w:ascii="Times New Roman" w:hAnsi="Times New Roman" w:cs="Times New Roman"/>
        </w:rPr>
      </w:pPr>
      <w:r w:rsidRPr="00E06E3E">
        <w:rPr>
          <w:rFonts w:ascii="Times New Roman" w:hAnsi="Times New Roman" w:cs="Times New Roman"/>
        </w:rPr>
        <w:t xml:space="preserve">Recipients of </w:t>
      </w:r>
      <w:r>
        <w:rPr>
          <w:rFonts w:ascii="Times New Roman" w:hAnsi="Times New Roman" w:cs="Times New Roman"/>
        </w:rPr>
        <w:t>P</w:t>
      </w:r>
      <w:r w:rsidRPr="00E06E3E">
        <w:rPr>
          <w:rFonts w:ascii="Times New Roman" w:hAnsi="Times New Roman" w:cs="Times New Roman"/>
        </w:rPr>
        <w:t xml:space="preserve">ersonal </w:t>
      </w:r>
      <w:r>
        <w:rPr>
          <w:rFonts w:ascii="Times New Roman" w:hAnsi="Times New Roman" w:cs="Times New Roman"/>
        </w:rPr>
        <w:t>D</w:t>
      </w:r>
      <w:r w:rsidRPr="00E06E3E">
        <w:rPr>
          <w:rFonts w:ascii="Times New Roman" w:hAnsi="Times New Roman" w:cs="Times New Roman"/>
        </w:rPr>
        <w:t>ata</w:t>
      </w:r>
    </w:p>
    <w:p w14:paraId="475483FB" w14:textId="77777777" w:rsidR="000C0CC6" w:rsidRPr="00EA4901" w:rsidRDefault="000C0CC6" w:rsidP="0062061B">
      <w:pPr>
        <w:pStyle w:val="Akapitzlist"/>
        <w:numPr>
          <w:ilvl w:val="1"/>
          <w:numId w:val="17"/>
        </w:numPr>
        <w:spacing w:line="240" w:lineRule="auto"/>
        <w:jc w:val="both"/>
        <w:rPr>
          <w:rFonts w:ascii="Times New Roman" w:hAnsi="Times New Roman" w:cs="Times New Roman"/>
          <w:lang w:val="en-US"/>
        </w:rPr>
      </w:pPr>
      <w:r w:rsidRPr="00EA4901">
        <w:rPr>
          <w:rFonts w:ascii="Times New Roman" w:hAnsi="Times New Roman" w:cs="Times New Roman"/>
          <w:lang w:val="en-US"/>
        </w:rPr>
        <w:lastRenderedPageBreak/>
        <w:t>public authorities and public administration bodies on the bases of legal provisions (the Police, prosecutor’s office, Social Insurance Institution (ZUS), tax administration) to the extent necessary to perform public tasks;</w:t>
      </w:r>
    </w:p>
    <w:p w14:paraId="10581AD7" w14:textId="77777777" w:rsidR="000C0CC6" w:rsidRPr="00EA4901" w:rsidRDefault="000C0CC6" w:rsidP="0062061B">
      <w:pPr>
        <w:pStyle w:val="Akapitzlist"/>
        <w:numPr>
          <w:ilvl w:val="1"/>
          <w:numId w:val="17"/>
        </w:numPr>
        <w:spacing w:line="240" w:lineRule="auto"/>
        <w:jc w:val="both"/>
        <w:rPr>
          <w:rFonts w:ascii="Times New Roman" w:hAnsi="Times New Roman" w:cs="Times New Roman"/>
          <w:lang w:val="en-US"/>
        </w:rPr>
      </w:pPr>
      <w:r w:rsidRPr="00EA4901">
        <w:rPr>
          <w:rFonts w:ascii="Times New Roman" w:hAnsi="Times New Roman" w:cs="Times New Roman"/>
          <w:lang w:val="en-US"/>
        </w:rPr>
        <w:t>contractors of the Controller within the scope of its activities, to the extent necessary to ensure proper cooperation;</w:t>
      </w:r>
    </w:p>
    <w:p w14:paraId="1F0A57BD" w14:textId="77777777" w:rsidR="000C0CC6" w:rsidRPr="00EA4901" w:rsidRDefault="000C0CC6" w:rsidP="0062061B">
      <w:pPr>
        <w:pStyle w:val="Akapitzlist"/>
        <w:numPr>
          <w:ilvl w:val="1"/>
          <w:numId w:val="17"/>
        </w:numPr>
        <w:spacing w:line="240" w:lineRule="auto"/>
        <w:jc w:val="both"/>
        <w:rPr>
          <w:rFonts w:ascii="Times New Roman" w:hAnsi="Times New Roman" w:cs="Times New Roman"/>
          <w:lang w:val="en-US"/>
        </w:rPr>
      </w:pPr>
      <w:r w:rsidRPr="00EA4901">
        <w:rPr>
          <w:rFonts w:ascii="Times New Roman" w:hAnsi="Times New Roman" w:cs="Times New Roman"/>
          <w:lang w:val="en-US"/>
        </w:rPr>
        <w:t>healthcare entities for the provision of medical services in the field of occupational health, as well as emergency and life-saving and services;</w:t>
      </w:r>
    </w:p>
    <w:p w14:paraId="6AD4B8E3" w14:textId="77777777" w:rsidR="000C0CC6" w:rsidRPr="00EA4901" w:rsidRDefault="000C0CC6" w:rsidP="0062061B">
      <w:pPr>
        <w:pStyle w:val="Akapitzlist"/>
        <w:numPr>
          <w:ilvl w:val="1"/>
          <w:numId w:val="17"/>
        </w:numPr>
        <w:spacing w:line="240" w:lineRule="auto"/>
        <w:jc w:val="both"/>
        <w:rPr>
          <w:rFonts w:ascii="Times New Roman" w:hAnsi="Times New Roman" w:cs="Times New Roman"/>
          <w:lang w:val="en-US"/>
        </w:rPr>
      </w:pPr>
      <w:r w:rsidRPr="00EA4901">
        <w:rPr>
          <w:rFonts w:ascii="Times New Roman" w:hAnsi="Times New Roman" w:cs="Times New Roman"/>
          <w:lang w:val="en-US"/>
        </w:rPr>
        <w:t>entities providing IT, legal, auditing, and accounting services to the Controller;</w:t>
      </w:r>
    </w:p>
    <w:p w14:paraId="7DC5C463" w14:textId="77777777" w:rsidR="000C0CC6" w:rsidRPr="00EA4901" w:rsidRDefault="000C0CC6" w:rsidP="0062061B">
      <w:pPr>
        <w:pStyle w:val="Akapitzlist"/>
        <w:numPr>
          <w:ilvl w:val="1"/>
          <w:numId w:val="17"/>
        </w:numPr>
        <w:spacing w:line="240" w:lineRule="auto"/>
        <w:jc w:val="both"/>
        <w:rPr>
          <w:rFonts w:ascii="Times New Roman" w:hAnsi="Times New Roman" w:cs="Times New Roman"/>
          <w:lang w:val="en-US"/>
        </w:rPr>
      </w:pPr>
      <w:r w:rsidRPr="00EA4901">
        <w:rPr>
          <w:rFonts w:ascii="Times New Roman" w:hAnsi="Times New Roman" w:cs="Times New Roman"/>
          <w:lang w:val="en-US"/>
        </w:rPr>
        <w:t>banks in connection with the payment of benefits to which you are entitled, to into your bank account;</w:t>
      </w:r>
    </w:p>
    <w:p w14:paraId="270C07C5" w14:textId="77777777" w:rsidR="000C0CC6" w:rsidRPr="00EA4901" w:rsidRDefault="000C0CC6" w:rsidP="0062061B">
      <w:pPr>
        <w:pStyle w:val="Akapitzlist"/>
        <w:numPr>
          <w:ilvl w:val="1"/>
          <w:numId w:val="17"/>
        </w:numPr>
        <w:spacing w:line="240" w:lineRule="auto"/>
        <w:jc w:val="both"/>
        <w:rPr>
          <w:rFonts w:ascii="Times New Roman" w:hAnsi="Times New Roman" w:cs="Times New Roman"/>
          <w:lang w:val="en-US"/>
        </w:rPr>
      </w:pPr>
      <w:r w:rsidRPr="00EA4901">
        <w:rPr>
          <w:rFonts w:ascii="Times New Roman" w:hAnsi="Times New Roman" w:cs="Times New Roman"/>
          <w:lang w:val="en-US"/>
        </w:rPr>
        <w:t>scientific and research entities for research, statistical and public opinion purposes, provided that after use, such data are modified in such a way as to prevent the identification of data subjects.</w:t>
      </w:r>
    </w:p>
    <w:p w14:paraId="1392E982" w14:textId="77777777" w:rsidR="000C0CC6" w:rsidRPr="000C0CC6" w:rsidRDefault="000C0CC6" w:rsidP="0062061B">
      <w:pPr>
        <w:pStyle w:val="Akapitzlist"/>
        <w:numPr>
          <w:ilvl w:val="0"/>
          <w:numId w:val="20"/>
        </w:numPr>
        <w:spacing w:line="240" w:lineRule="auto"/>
        <w:ind w:left="284"/>
        <w:jc w:val="both"/>
        <w:rPr>
          <w:rFonts w:ascii="Times New Roman" w:hAnsi="Times New Roman" w:cs="Times New Roman"/>
        </w:rPr>
      </w:pPr>
      <w:r w:rsidRPr="000C0CC6">
        <w:rPr>
          <w:rFonts w:ascii="Times New Roman" w:hAnsi="Times New Roman" w:cs="Times New Roman"/>
        </w:rPr>
        <w:t>Personal data may be processed under a data processing agreement concluded with Google, the provider of educational services, in the company’s data processing centres located outside the European Economic Area.</w:t>
      </w:r>
    </w:p>
    <w:p w14:paraId="0614EB02" w14:textId="77777777" w:rsidR="000C0CC6" w:rsidRPr="000C0CC6" w:rsidRDefault="000C0CC6" w:rsidP="0062061B">
      <w:pPr>
        <w:pStyle w:val="Akapitzlist"/>
        <w:numPr>
          <w:ilvl w:val="0"/>
          <w:numId w:val="20"/>
        </w:numPr>
        <w:spacing w:line="240" w:lineRule="auto"/>
        <w:ind w:left="284"/>
        <w:jc w:val="both"/>
        <w:rPr>
          <w:rFonts w:ascii="Times New Roman" w:hAnsi="Times New Roman" w:cs="Times New Roman"/>
        </w:rPr>
      </w:pPr>
      <w:r w:rsidRPr="001E4E67">
        <w:rPr>
          <w:rFonts w:ascii="Times New Roman" w:hAnsi="Times New Roman" w:cs="Times New Roman"/>
          <w:b/>
          <w:bCs/>
        </w:rPr>
        <w:t>The Data Controller informs that, as part of its activities, it uses databases and may store personal data in the cloud</w:t>
      </w:r>
      <w:r w:rsidRPr="000C0CC6">
        <w:rPr>
          <w:rFonts w:ascii="Times New Roman" w:hAnsi="Times New Roman" w:cs="Times New Roman"/>
        </w:rPr>
        <w:t xml:space="preserve">. However, the transfer of such data is carried out in accordance with the principles laid down in Article 49 of the GDPR, or on the basis of standard contractual clauses </w:t>
      </w:r>
      <w:r w:rsidRPr="005A3BC2">
        <w:rPr>
          <w:rFonts w:ascii="Times New Roman" w:hAnsi="Times New Roman" w:cs="Times New Roman"/>
          <w:b/>
          <w:bCs/>
        </w:rPr>
        <w:t xml:space="preserve">and the European Commission’s decision of July 10, 2023 on the adequacy of personal data protection between the EU and the USA. </w:t>
      </w:r>
      <w:r w:rsidRPr="000C0CC6">
        <w:rPr>
          <w:rFonts w:ascii="Times New Roman" w:hAnsi="Times New Roman" w:cs="Times New Roman"/>
        </w:rPr>
        <w:t>Personal data will not be processed in an automated manner, including profiling, as referred to in Article 22(1) and (4) of the GDPR.</w:t>
      </w:r>
    </w:p>
    <w:p w14:paraId="6B8869D7" w14:textId="77777777" w:rsidR="000C0CC6" w:rsidRPr="000C0CC6" w:rsidRDefault="000C0CC6" w:rsidP="0062061B">
      <w:pPr>
        <w:pStyle w:val="Akapitzlist"/>
        <w:numPr>
          <w:ilvl w:val="0"/>
          <w:numId w:val="20"/>
        </w:numPr>
        <w:spacing w:line="240" w:lineRule="auto"/>
        <w:ind w:left="284"/>
        <w:jc w:val="both"/>
        <w:rPr>
          <w:rFonts w:ascii="Times New Roman" w:hAnsi="Times New Roman" w:cs="Times New Roman"/>
        </w:rPr>
      </w:pPr>
      <w:r w:rsidRPr="000C0CC6">
        <w:rPr>
          <w:rFonts w:ascii="Times New Roman" w:hAnsi="Times New Roman" w:cs="Times New Roman"/>
        </w:rPr>
        <w:t xml:space="preserve">Personal data will be processed for the period necessary to perform the internship agreement and will be immediately and permanently deleted after the agreement has ended and for the period required for the pursuit of any claims, compensation or defence against claims. </w:t>
      </w:r>
      <w:r w:rsidRPr="003301BA">
        <w:rPr>
          <w:rFonts w:ascii="Times New Roman" w:hAnsi="Times New Roman" w:cs="Times New Roman"/>
          <w:b/>
          <w:bCs/>
        </w:rPr>
        <w:t>After the termination of the agreement, your data will be stored for six years, in accordance with the provisions of the Civil Code.</w:t>
      </w:r>
    </w:p>
    <w:p w14:paraId="6B514D32" w14:textId="77777777" w:rsidR="000C0CC6" w:rsidRPr="000C0CC6" w:rsidRDefault="000C0CC6" w:rsidP="0062061B">
      <w:pPr>
        <w:pStyle w:val="Akapitzlist"/>
        <w:numPr>
          <w:ilvl w:val="0"/>
          <w:numId w:val="20"/>
        </w:numPr>
        <w:spacing w:line="240" w:lineRule="auto"/>
        <w:ind w:left="284"/>
        <w:jc w:val="both"/>
        <w:rPr>
          <w:rFonts w:ascii="Times New Roman" w:hAnsi="Times New Roman" w:cs="Times New Roman"/>
        </w:rPr>
      </w:pPr>
      <w:r w:rsidRPr="000C0CC6">
        <w:rPr>
          <w:rFonts w:ascii="Times New Roman" w:hAnsi="Times New Roman" w:cs="Times New Roman"/>
        </w:rPr>
        <w:t>Every person has the right to access their data, as referred to in Article 15 of the GDPR. Where there is any doubt as to the identity of the natural person submitting the request, the right of access to personal data will be exercised only after verification. The entity processing the data may request additional information necessary to confirm the identity of the data subject (Article 12(6) of the GDPR).</w:t>
      </w:r>
    </w:p>
    <w:p w14:paraId="290B6D2E" w14:textId="77777777" w:rsidR="000C0CC6" w:rsidRPr="00EA4901" w:rsidRDefault="000C0CC6" w:rsidP="0062061B">
      <w:pPr>
        <w:pStyle w:val="Akapitzlist"/>
        <w:numPr>
          <w:ilvl w:val="0"/>
          <w:numId w:val="20"/>
        </w:numPr>
        <w:spacing w:line="240" w:lineRule="auto"/>
        <w:ind w:left="284"/>
        <w:jc w:val="both"/>
        <w:rPr>
          <w:rFonts w:ascii="Times New Roman" w:hAnsi="Times New Roman" w:cs="Times New Roman"/>
          <w:lang w:val="en-US"/>
        </w:rPr>
      </w:pPr>
      <w:r w:rsidRPr="000C0CC6">
        <w:rPr>
          <w:rFonts w:ascii="Times New Roman" w:hAnsi="Times New Roman" w:cs="Times New Roman"/>
        </w:rPr>
        <w:t>Under provisions of the GDPR, any person whose data are processed by the Data Controller</w:t>
      </w:r>
      <w:r w:rsidRPr="00EA4901">
        <w:rPr>
          <w:rFonts w:ascii="Times New Roman" w:hAnsi="Times New Roman" w:cs="Times New Roman"/>
          <w:lang w:val="en-US"/>
        </w:rPr>
        <w:t xml:space="preserve"> may submit a request for:</w:t>
      </w:r>
    </w:p>
    <w:p w14:paraId="3668347C" w14:textId="77777777" w:rsidR="000C0CC6" w:rsidRPr="00EA4901" w:rsidRDefault="000C0CC6" w:rsidP="0062061B">
      <w:pPr>
        <w:pStyle w:val="Akapitzlist"/>
        <w:numPr>
          <w:ilvl w:val="0"/>
          <w:numId w:val="19"/>
        </w:numPr>
        <w:spacing w:line="240" w:lineRule="auto"/>
        <w:jc w:val="both"/>
        <w:rPr>
          <w:rFonts w:ascii="Times New Roman" w:hAnsi="Times New Roman" w:cs="Times New Roman"/>
          <w:lang w:val="en-US"/>
        </w:rPr>
      </w:pPr>
      <w:r w:rsidRPr="00EA4901">
        <w:rPr>
          <w:rFonts w:ascii="Times New Roman" w:hAnsi="Times New Roman" w:cs="Times New Roman"/>
          <w:lang w:val="en-US"/>
        </w:rPr>
        <w:t>rectification of their data (Article 16 GDPR),</w:t>
      </w:r>
    </w:p>
    <w:p w14:paraId="56B24A6B" w14:textId="77777777" w:rsidR="000C0CC6" w:rsidRPr="00EA4901" w:rsidRDefault="000C0CC6" w:rsidP="0062061B">
      <w:pPr>
        <w:pStyle w:val="Akapitzlist"/>
        <w:numPr>
          <w:ilvl w:val="0"/>
          <w:numId w:val="19"/>
        </w:numPr>
        <w:spacing w:line="240" w:lineRule="auto"/>
        <w:jc w:val="both"/>
        <w:rPr>
          <w:rFonts w:ascii="Times New Roman" w:hAnsi="Times New Roman" w:cs="Times New Roman"/>
          <w:lang w:val="en-US"/>
        </w:rPr>
      </w:pPr>
      <w:r w:rsidRPr="00EA4901">
        <w:rPr>
          <w:rFonts w:ascii="Times New Roman" w:hAnsi="Times New Roman" w:cs="Times New Roman"/>
          <w:lang w:val="en-US"/>
        </w:rPr>
        <w:t>erasure of data (Article 17 GDPR),</w:t>
      </w:r>
    </w:p>
    <w:p w14:paraId="10DDCEC1" w14:textId="77777777" w:rsidR="000C0CC6" w:rsidRPr="00EA4901" w:rsidRDefault="000C0CC6" w:rsidP="0062061B">
      <w:pPr>
        <w:pStyle w:val="Akapitzlist"/>
        <w:numPr>
          <w:ilvl w:val="0"/>
          <w:numId w:val="19"/>
        </w:numPr>
        <w:spacing w:line="240" w:lineRule="auto"/>
        <w:jc w:val="both"/>
        <w:rPr>
          <w:rFonts w:ascii="Times New Roman" w:hAnsi="Times New Roman" w:cs="Times New Roman"/>
          <w:lang w:val="en-US"/>
        </w:rPr>
      </w:pPr>
      <w:r w:rsidRPr="00EA4901">
        <w:rPr>
          <w:rFonts w:ascii="Times New Roman" w:hAnsi="Times New Roman" w:cs="Times New Roman"/>
          <w:lang w:val="en-US"/>
        </w:rPr>
        <w:t>restriction of data processing (Article 18 GDPR),</w:t>
      </w:r>
    </w:p>
    <w:p w14:paraId="28517A76" w14:textId="77777777" w:rsidR="000C0CC6" w:rsidRPr="00EA4901" w:rsidRDefault="000C0CC6" w:rsidP="0062061B">
      <w:pPr>
        <w:pStyle w:val="Akapitzlist"/>
        <w:numPr>
          <w:ilvl w:val="0"/>
          <w:numId w:val="19"/>
        </w:numPr>
        <w:spacing w:line="240" w:lineRule="auto"/>
        <w:jc w:val="both"/>
        <w:rPr>
          <w:rFonts w:ascii="Times New Roman" w:hAnsi="Times New Roman" w:cs="Times New Roman"/>
          <w:lang w:val="en-US"/>
        </w:rPr>
      </w:pPr>
      <w:r w:rsidRPr="00EA4901">
        <w:rPr>
          <w:rFonts w:ascii="Times New Roman" w:hAnsi="Times New Roman" w:cs="Times New Roman"/>
          <w:lang w:val="en-US"/>
        </w:rPr>
        <w:t>objection to the processing of personal data (Article 21 GDPR),</w:t>
      </w:r>
    </w:p>
    <w:p w14:paraId="58D3CB1F" w14:textId="77777777" w:rsidR="000C0CC6" w:rsidRPr="00EA4901" w:rsidRDefault="000C0CC6" w:rsidP="0062061B">
      <w:pPr>
        <w:pStyle w:val="Akapitzlist"/>
        <w:numPr>
          <w:ilvl w:val="0"/>
          <w:numId w:val="19"/>
        </w:numPr>
        <w:spacing w:line="240" w:lineRule="auto"/>
        <w:jc w:val="both"/>
        <w:rPr>
          <w:rFonts w:ascii="Times New Roman" w:hAnsi="Times New Roman" w:cs="Times New Roman"/>
          <w:lang w:val="en-US"/>
        </w:rPr>
      </w:pPr>
      <w:r w:rsidRPr="00EA4901">
        <w:rPr>
          <w:rFonts w:ascii="Times New Roman" w:hAnsi="Times New Roman" w:cs="Times New Roman"/>
          <w:lang w:val="en-US"/>
        </w:rPr>
        <w:t>withdrawal of consent to the processing of personal data at any time, where processing is based on Article 6 (1)(a) of the GDPR.</w:t>
      </w:r>
    </w:p>
    <w:p w14:paraId="50243E53" w14:textId="77777777" w:rsidR="000C0CC6" w:rsidRPr="00EA4901" w:rsidRDefault="000C0CC6" w:rsidP="0062061B">
      <w:pPr>
        <w:pStyle w:val="Akapitzlist"/>
        <w:numPr>
          <w:ilvl w:val="0"/>
          <w:numId w:val="20"/>
        </w:numPr>
        <w:spacing w:line="240" w:lineRule="auto"/>
        <w:ind w:left="426"/>
        <w:jc w:val="both"/>
        <w:rPr>
          <w:rFonts w:ascii="Times New Roman" w:hAnsi="Times New Roman" w:cs="Times New Roman"/>
          <w:lang w:val="en-US"/>
        </w:rPr>
      </w:pPr>
      <w:r w:rsidRPr="00EA4901">
        <w:rPr>
          <w:rFonts w:ascii="Times New Roman" w:hAnsi="Times New Roman" w:cs="Times New Roman"/>
          <w:lang w:val="en-US"/>
        </w:rPr>
        <w:t>The provision of personal data is voluntary; however, failure to provide such data or to consent to its processing will result in exclusion from the internship application process.</w:t>
      </w:r>
    </w:p>
    <w:p w14:paraId="1977DCBB" w14:textId="77777777" w:rsidR="000C0CC6" w:rsidRPr="00EA4901" w:rsidRDefault="000C0CC6" w:rsidP="0062061B">
      <w:pPr>
        <w:pStyle w:val="Akapitzlist"/>
        <w:numPr>
          <w:ilvl w:val="0"/>
          <w:numId w:val="20"/>
        </w:numPr>
        <w:spacing w:line="240" w:lineRule="auto"/>
        <w:ind w:left="426"/>
        <w:jc w:val="both"/>
        <w:rPr>
          <w:rFonts w:ascii="Times New Roman" w:hAnsi="Times New Roman" w:cs="Times New Roman"/>
          <w:lang w:val="en-US"/>
        </w:rPr>
      </w:pPr>
      <w:r w:rsidRPr="00EA4901">
        <w:rPr>
          <w:rFonts w:ascii="Times New Roman" w:hAnsi="Times New Roman" w:cs="Times New Roman"/>
          <w:lang w:val="en-US"/>
        </w:rPr>
        <w:t>Every person has the right to lodge a complaint with the President of the Personal Data Protection Office if they consider that the processing of their personal data by the Data Controller violates the provisions of the GDPR.</w:t>
      </w:r>
    </w:p>
    <w:p w14:paraId="223F406E" w14:textId="77777777" w:rsidR="00C75FC3" w:rsidRPr="000C0CC6" w:rsidRDefault="00C75FC3" w:rsidP="00C75FC3">
      <w:pPr>
        <w:spacing w:after="0" w:line="240" w:lineRule="auto"/>
        <w:jc w:val="both"/>
        <w:rPr>
          <w:rFonts w:ascii="Times New Roman" w:hAnsi="Times New Roman" w:cs="Times New Roman"/>
          <w:lang w:val="en-US"/>
        </w:rPr>
      </w:pPr>
    </w:p>
    <w:p w14:paraId="6F977641" w14:textId="77777777" w:rsidR="00C75FC3" w:rsidRPr="00E46769" w:rsidRDefault="00C75FC3" w:rsidP="00C75FC3">
      <w:pPr>
        <w:spacing w:after="0" w:line="276" w:lineRule="auto"/>
        <w:jc w:val="both"/>
        <w:rPr>
          <w:rFonts w:ascii="Times New Roman" w:hAnsi="Times New Roman" w:cs="Times New Roman"/>
          <w:lang w:val="en-GB"/>
        </w:rPr>
      </w:pPr>
    </w:p>
    <w:p w14:paraId="48985FF0" w14:textId="77777777" w:rsidR="00C75FC3" w:rsidRDefault="00C75FC3" w:rsidP="00C75FC3">
      <w:pPr>
        <w:rPr>
          <w:rFonts w:ascii="Times New Roman" w:hAnsi="Times New Roman" w:cs="Times New Roman"/>
          <w:b/>
          <w:bCs/>
          <w:i/>
          <w:iCs/>
          <w:sz w:val="24"/>
          <w:szCs w:val="24"/>
        </w:rPr>
      </w:pPr>
    </w:p>
    <w:p w14:paraId="773F21D4" w14:textId="77777777" w:rsidR="00AD6FB0" w:rsidRDefault="00AD6FB0"/>
    <w:sectPr w:rsidR="00AD6FB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B2C6" w14:textId="77777777" w:rsidR="00F65D16" w:rsidRDefault="00F65D16" w:rsidP="00C75FC3">
      <w:pPr>
        <w:spacing w:after="0" w:line="240" w:lineRule="auto"/>
      </w:pPr>
      <w:r>
        <w:separator/>
      </w:r>
    </w:p>
  </w:endnote>
  <w:endnote w:type="continuationSeparator" w:id="0">
    <w:p w14:paraId="56178735" w14:textId="77777777" w:rsidR="00F65D16" w:rsidRDefault="00F65D16" w:rsidP="00C7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DC7D" w14:textId="77777777" w:rsidR="00F65D16" w:rsidRDefault="00F65D16" w:rsidP="00C75FC3">
      <w:pPr>
        <w:spacing w:after="0" w:line="240" w:lineRule="auto"/>
      </w:pPr>
      <w:r>
        <w:separator/>
      </w:r>
    </w:p>
  </w:footnote>
  <w:footnote w:type="continuationSeparator" w:id="0">
    <w:p w14:paraId="28AFD0D8" w14:textId="77777777" w:rsidR="00F65D16" w:rsidRDefault="00F65D16" w:rsidP="00C75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D50C" w14:textId="1010BFE3" w:rsidR="00C75FC3" w:rsidRPr="005F35C3" w:rsidRDefault="00C75FC3" w:rsidP="00C75FC3">
    <w:pPr>
      <w:pBdr>
        <w:top w:val="nil"/>
        <w:left w:val="nil"/>
        <w:bottom w:val="nil"/>
        <w:right w:val="nil"/>
        <w:between w:val="nil"/>
      </w:pBdr>
      <w:tabs>
        <w:tab w:val="center" w:pos="4536"/>
        <w:tab w:val="right" w:pos="9072"/>
      </w:tabs>
      <w:spacing w:after="0" w:line="240" w:lineRule="auto"/>
      <w:jc w:val="right"/>
      <w:rPr>
        <w:rFonts w:ascii="Calibri Light" w:hAnsi="Calibri Light" w:cs="Calibri Light"/>
        <w:i/>
        <w:sz w:val="18"/>
        <w:szCs w:val="18"/>
      </w:rPr>
    </w:pPr>
    <w:r w:rsidRPr="005F35C3">
      <w:rPr>
        <w:rFonts w:ascii="Calibri Light" w:hAnsi="Calibri Light" w:cs="Calibri Light"/>
        <w:i/>
        <w:sz w:val="18"/>
        <w:szCs w:val="18"/>
      </w:rPr>
      <w:t xml:space="preserve">Załącznik Nr </w:t>
    </w:r>
    <w:r>
      <w:rPr>
        <w:rFonts w:ascii="Calibri Light" w:hAnsi="Calibri Light" w:cs="Calibri Light"/>
        <w:i/>
        <w:sz w:val="18"/>
        <w:szCs w:val="18"/>
      </w:rPr>
      <w:t xml:space="preserve">8 </w:t>
    </w:r>
    <w:r w:rsidRPr="005F35C3">
      <w:rPr>
        <w:rFonts w:ascii="Calibri Light" w:hAnsi="Calibri Light" w:cs="Calibri Light"/>
        <w:i/>
        <w:sz w:val="18"/>
        <w:szCs w:val="18"/>
      </w:rPr>
      <w:t xml:space="preserve">do Zarządzenia </w:t>
    </w:r>
    <w:r w:rsidR="00DB7140">
      <w:rPr>
        <w:rFonts w:ascii="Calibri Light" w:hAnsi="Calibri Light" w:cs="Calibri Light"/>
        <w:i/>
        <w:kern w:val="0"/>
        <w:sz w:val="18"/>
        <w:szCs w:val="18"/>
        <w14:ligatures w14:val="none"/>
      </w:rPr>
      <w:t>Nr 76/2025 Rektora UKSW z dnia 21 listopada 2025 r.</w:t>
    </w:r>
  </w:p>
  <w:p w14:paraId="4A578027" w14:textId="77777777" w:rsidR="00C75FC3" w:rsidRDefault="00C75FC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144"/>
    <w:multiLevelType w:val="hybridMultilevel"/>
    <w:tmpl w:val="AEAEF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391587"/>
    <w:multiLevelType w:val="hybridMultilevel"/>
    <w:tmpl w:val="FD2287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E90C7D"/>
    <w:multiLevelType w:val="hybridMultilevel"/>
    <w:tmpl w:val="911A0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904222"/>
    <w:multiLevelType w:val="hybridMultilevel"/>
    <w:tmpl w:val="D0A84E2E"/>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3E0BB1"/>
    <w:multiLevelType w:val="multilevel"/>
    <w:tmpl w:val="B2560D7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B2AA1"/>
    <w:multiLevelType w:val="hybridMultilevel"/>
    <w:tmpl w:val="211EC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9E5397"/>
    <w:multiLevelType w:val="hybridMultilevel"/>
    <w:tmpl w:val="D2CED5FA"/>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3E4EB5"/>
    <w:multiLevelType w:val="multilevel"/>
    <w:tmpl w:val="70A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E0CA2"/>
    <w:multiLevelType w:val="multilevel"/>
    <w:tmpl w:val="B83086C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232D59"/>
    <w:multiLevelType w:val="hybridMultilevel"/>
    <w:tmpl w:val="C6CE4980"/>
    <w:lvl w:ilvl="0" w:tplc="B02AAC5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F72E26"/>
    <w:multiLevelType w:val="hybridMultilevel"/>
    <w:tmpl w:val="244A7C4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4D655375"/>
    <w:multiLevelType w:val="hybridMultilevel"/>
    <w:tmpl w:val="FE56EF44"/>
    <w:lvl w:ilvl="0" w:tplc="572A6FC6">
      <w:start w:val="8"/>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52C05DFA"/>
    <w:multiLevelType w:val="hybridMultilevel"/>
    <w:tmpl w:val="C3146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533F57"/>
    <w:multiLevelType w:val="hybridMultilevel"/>
    <w:tmpl w:val="90685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C576D3"/>
    <w:multiLevelType w:val="hybridMultilevel"/>
    <w:tmpl w:val="9F7A8AF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5F2A24BE"/>
    <w:multiLevelType w:val="hybridMultilevel"/>
    <w:tmpl w:val="6CFEEA80"/>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053D3F"/>
    <w:multiLevelType w:val="hybridMultilevel"/>
    <w:tmpl w:val="B32C4A0A"/>
    <w:lvl w:ilvl="0" w:tplc="A5CC29B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01780D"/>
    <w:multiLevelType w:val="hybridMultilevel"/>
    <w:tmpl w:val="971A39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1ED50D0"/>
    <w:multiLevelType w:val="hybridMultilevel"/>
    <w:tmpl w:val="D9A897BC"/>
    <w:lvl w:ilvl="0" w:tplc="04150011">
      <w:start w:val="1"/>
      <w:numFmt w:val="decimal"/>
      <w:lvlText w:val="%1)"/>
      <w:lvlJc w:val="left"/>
      <w:pPr>
        <w:ind w:left="720" w:hanging="360"/>
      </w:pPr>
    </w:lvl>
    <w:lvl w:ilvl="1" w:tplc="7FEAAC3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BA67BC"/>
    <w:multiLevelType w:val="multilevel"/>
    <w:tmpl w:val="B1B4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996D0E"/>
    <w:multiLevelType w:val="hybridMultilevel"/>
    <w:tmpl w:val="046A8E7A"/>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7078838">
    <w:abstractNumId w:val="7"/>
  </w:num>
  <w:num w:numId="2" w16cid:durableId="518618291">
    <w:abstractNumId w:val="19"/>
  </w:num>
  <w:num w:numId="3" w16cid:durableId="2052608232">
    <w:abstractNumId w:val="2"/>
  </w:num>
  <w:num w:numId="4" w16cid:durableId="323315454">
    <w:abstractNumId w:val="18"/>
  </w:num>
  <w:num w:numId="5" w16cid:durableId="236062353">
    <w:abstractNumId w:val="1"/>
  </w:num>
  <w:num w:numId="6" w16cid:durableId="1026713931">
    <w:abstractNumId w:val="15"/>
  </w:num>
  <w:num w:numId="7" w16cid:durableId="1084886545">
    <w:abstractNumId w:val="4"/>
  </w:num>
  <w:num w:numId="8" w16cid:durableId="109058946">
    <w:abstractNumId w:val="20"/>
  </w:num>
  <w:num w:numId="9" w16cid:durableId="989939091">
    <w:abstractNumId w:val="0"/>
  </w:num>
  <w:num w:numId="10" w16cid:durableId="306322602">
    <w:abstractNumId w:val="16"/>
  </w:num>
  <w:num w:numId="11" w16cid:durableId="322662159">
    <w:abstractNumId w:val="12"/>
  </w:num>
  <w:num w:numId="12" w16cid:durableId="1092162423">
    <w:abstractNumId w:val="14"/>
  </w:num>
  <w:num w:numId="13" w16cid:durableId="904607492">
    <w:abstractNumId w:val="11"/>
  </w:num>
  <w:num w:numId="14" w16cid:durableId="351222696">
    <w:abstractNumId w:val="8"/>
  </w:num>
  <w:num w:numId="15" w16cid:durableId="1239560781">
    <w:abstractNumId w:val="3"/>
  </w:num>
  <w:num w:numId="16" w16cid:durableId="269313005">
    <w:abstractNumId w:val="13"/>
  </w:num>
  <w:num w:numId="17" w16cid:durableId="1902524587">
    <w:abstractNumId w:val="6"/>
  </w:num>
  <w:num w:numId="18" w16cid:durableId="816990518">
    <w:abstractNumId w:val="17"/>
  </w:num>
  <w:num w:numId="19" w16cid:durableId="1135416998">
    <w:abstractNumId w:val="5"/>
  </w:num>
  <w:num w:numId="20" w16cid:durableId="1165515132">
    <w:abstractNumId w:val="9"/>
  </w:num>
  <w:num w:numId="21" w16cid:durableId="26708246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C3"/>
    <w:rsid w:val="00074286"/>
    <w:rsid w:val="000A3D38"/>
    <w:rsid w:val="000C0CC6"/>
    <w:rsid w:val="00134784"/>
    <w:rsid w:val="00186395"/>
    <w:rsid w:val="001D19C7"/>
    <w:rsid w:val="001E4E67"/>
    <w:rsid w:val="0021199B"/>
    <w:rsid w:val="00254837"/>
    <w:rsid w:val="00287C94"/>
    <w:rsid w:val="002D3F7A"/>
    <w:rsid w:val="00316F47"/>
    <w:rsid w:val="003301BA"/>
    <w:rsid w:val="00341E5C"/>
    <w:rsid w:val="00421D94"/>
    <w:rsid w:val="00441286"/>
    <w:rsid w:val="004F232B"/>
    <w:rsid w:val="004F70D5"/>
    <w:rsid w:val="005A3BC2"/>
    <w:rsid w:val="005D0659"/>
    <w:rsid w:val="0060243A"/>
    <w:rsid w:val="00607363"/>
    <w:rsid w:val="0062061B"/>
    <w:rsid w:val="0063719E"/>
    <w:rsid w:val="00697E00"/>
    <w:rsid w:val="006B0036"/>
    <w:rsid w:val="00784E6A"/>
    <w:rsid w:val="00786163"/>
    <w:rsid w:val="00786DEC"/>
    <w:rsid w:val="007A27F7"/>
    <w:rsid w:val="00804715"/>
    <w:rsid w:val="008156E9"/>
    <w:rsid w:val="008630BB"/>
    <w:rsid w:val="00916D25"/>
    <w:rsid w:val="009E0048"/>
    <w:rsid w:val="009E24DB"/>
    <w:rsid w:val="00A0075C"/>
    <w:rsid w:val="00A1036A"/>
    <w:rsid w:val="00A83DEF"/>
    <w:rsid w:val="00A9249B"/>
    <w:rsid w:val="00AA7B5A"/>
    <w:rsid w:val="00AD31B3"/>
    <w:rsid w:val="00AD6FB0"/>
    <w:rsid w:val="00AF4047"/>
    <w:rsid w:val="00B45D26"/>
    <w:rsid w:val="00B513C9"/>
    <w:rsid w:val="00B51AD0"/>
    <w:rsid w:val="00B639BD"/>
    <w:rsid w:val="00B73F5D"/>
    <w:rsid w:val="00BE6CBD"/>
    <w:rsid w:val="00BF0024"/>
    <w:rsid w:val="00C71141"/>
    <w:rsid w:val="00C75FC3"/>
    <w:rsid w:val="00CC1FF3"/>
    <w:rsid w:val="00D1417E"/>
    <w:rsid w:val="00D22BD6"/>
    <w:rsid w:val="00D56FB8"/>
    <w:rsid w:val="00D74B77"/>
    <w:rsid w:val="00D76D50"/>
    <w:rsid w:val="00D83527"/>
    <w:rsid w:val="00DB7140"/>
    <w:rsid w:val="00DB7E3D"/>
    <w:rsid w:val="00E07F8E"/>
    <w:rsid w:val="00E37DCD"/>
    <w:rsid w:val="00E62F44"/>
    <w:rsid w:val="00ED695F"/>
    <w:rsid w:val="00F6232A"/>
    <w:rsid w:val="00F65D16"/>
    <w:rsid w:val="00F77C50"/>
    <w:rsid w:val="00FF50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1435"/>
  <w15:chartTrackingRefBased/>
  <w15:docId w15:val="{93FE4D08-5E10-4DD0-A356-BA8D68E5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5FC3"/>
    <w:pPr>
      <w:spacing w:line="259" w:lineRule="auto"/>
    </w:pPr>
    <w:rPr>
      <w:sz w:val="22"/>
      <w:szCs w:val="22"/>
    </w:rPr>
  </w:style>
  <w:style w:type="paragraph" w:styleId="Nagwek1">
    <w:name w:val="heading 1"/>
    <w:basedOn w:val="Normalny"/>
    <w:next w:val="Normalny"/>
    <w:link w:val="Nagwek1Znak"/>
    <w:uiPriority w:val="9"/>
    <w:qFormat/>
    <w:rsid w:val="00C75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5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5FC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5FC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5FC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5F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5F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5F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5F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5FC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5FC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5FC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5FC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5FC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5F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5F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5F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5FC3"/>
    <w:rPr>
      <w:rFonts w:eastAsiaTheme="majorEastAsia" w:cstheme="majorBidi"/>
      <w:color w:val="272727" w:themeColor="text1" w:themeTint="D8"/>
    </w:rPr>
  </w:style>
  <w:style w:type="paragraph" w:styleId="Tytu">
    <w:name w:val="Title"/>
    <w:basedOn w:val="Normalny"/>
    <w:next w:val="Normalny"/>
    <w:link w:val="TytuZnak"/>
    <w:uiPriority w:val="10"/>
    <w:qFormat/>
    <w:rsid w:val="00C75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5F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5F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5F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5FC3"/>
    <w:pPr>
      <w:spacing w:before="160"/>
      <w:jc w:val="center"/>
    </w:pPr>
    <w:rPr>
      <w:i/>
      <w:iCs/>
      <w:color w:val="404040" w:themeColor="text1" w:themeTint="BF"/>
    </w:rPr>
  </w:style>
  <w:style w:type="character" w:customStyle="1" w:styleId="CytatZnak">
    <w:name w:val="Cytat Znak"/>
    <w:basedOn w:val="Domylnaczcionkaakapitu"/>
    <w:link w:val="Cytat"/>
    <w:uiPriority w:val="29"/>
    <w:rsid w:val="00C75FC3"/>
    <w:rPr>
      <w:i/>
      <w:iCs/>
      <w:color w:val="404040" w:themeColor="text1" w:themeTint="BF"/>
    </w:rPr>
  </w:style>
  <w:style w:type="paragraph" w:styleId="Akapitzlist">
    <w:name w:val="List Paragraph"/>
    <w:basedOn w:val="Normalny"/>
    <w:uiPriority w:val="34"/>
    <w:qFormat/>
    <w:rsid w:val="00C75FC3"/>
    <w:pPr>
      <w:ind w:left="720"/>
      <w:contextualSpacing/>
    </w:pPr>
  </w:style>
  <w:style w:type="character" w:styleId="Wyrnienieintensywne">
    <w:name w:val="Intense Emphasis"/>
    <w:basedOn w:val="Domylnaczcionkaakapitu"/>
    <w:uiPriority w:val="21"/>
    <w:qFormat/>
    <w:rsid w:val="00C75FC3"/>
    <w:rPr>
      <w:i/>
      <w:iCs/>
      <w:color w:val="0F4761" w:themeColor="accent1" w:themeShade="BF"/>
    </w:rPr>
  </w:style>
  <w:style w:type="paragraph" w:styleId="Cytatintensywny">
    <w:name w:val="Intense Quote"/>
    <w:basedOn w:val="Normalny"/>
    <w:next w:val="Normalny"/>
    <w:link w:val="CytatintensywnyZnak"/>
    <w:uiPriority w:val="30"/>
    <w:qFormat/>
    <w:rsid w:val="00C75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5FC3"/>
    <w:rPr>
      <w:i/>
      <w:iCs/>
      <w:color w:val="0F4761" w:themeColor="accent1" w:themeShade="BF"/>
    </w:rPr>
  </w:style>
  <w:style w:type="character" w:styleId="Odwoanieintensywne">
    <w:name w:val="Intense Reference"/>
    <w:basedOn w:val="Domylnaczcionkaakapitu"/>
    <w:uiPriority w:val="32"/>
    <w:qFormat/>
    <w:rsid w:val="00C75FC3"/>
    <w:rPr>
      <w:b/>
      <w:bCs/>
      <w:smallCaps/>
      <w:color w:val="0F4761" w:themeColor="accent1" w:themeShade="BF"/>
      <w:spacing w:val="5"/>
    </w:rPr>
  </w:style>
  <w:style w:type="character" w:styleId="Hipercze">
    <w:name w:val="Hyperlink"/>
    <w:basedOn w:val="Domylnaczcionkaakapitu"/>
    <w:uiPriority w:val="99"/>
    <w:unhideWhenUsed/>
    <w:rsid w:val="00C75FC3"/>
    <w:rPr>
      <w:color w:val="467886" w:themeColor="hyperlink"/>
      <w:u w:val="single"/>
    </w:rPr>
  </w:style>
  <w:style w:type="paragraph" w:styleId="Nagwek">
    <w:name w:val="header"/>
    <w:basedOn w:val="Normalny"/>
    <w:link w:val="NagwekZnak"/>
    <w:uiPriority w:val="99"/>
    <w:unhideWhenUsed/>
    <w:rsid w:val="00C75F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5FC3"/>
    <w:rPr>
      <w:sz w:val="22"/>
      <w:szCs w:val="22"/>
    </w:rPr>
  </w:style>
  <w:style w:type="paragraph" w:styleId="Stopka">
    <w:name w:val="footer"/>
    <w:basedOn w:val="Normalny"/>
    <w:link w:val="StopkaZnak"/>
    <w:uiPriority w:val="99"/>
    <w:unhideWhenUsed/>
    <w:rsid w:val="00C75F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5FC3"/>
    <w:rPr>
      <w:sz w:val="22"/>
      <w:szCs w:val="22"/>
    </w:rPr>
  </w:style>
  <w:style w:type="paragraph" w:styleId="Poprawka">
    <w:name w:val="Revision"/>
    <w:hidden/>
    <w:uiPriority w:val="99"/>
    <w:semiHidden/>
    <w:rsid w:val="004F232B"/>
    <w:pPr>
      <w:spacing w:after="0" w:line="240" w:lineRule="auto"/>
    </w:pPr>
    <w:rPr>
      <w:sz w:val="22"/>
      <w:szCs w:val="22"/>
    </w:rPr>
  </w:style>
  <w:style w:type="character" w:styleId="Odwoaniedokomentarza">
    <w:name w:val="annotation reference"/>
    <w:basedOn w:val="Domylnaczcionkaakapitu"/>
    <w:uiPriority w:val="99"/>
    <w:semiHidden/>
    <w:unhideWhenUsed/>
    <w:rsid w:val="00607363"/>
    <w:rPr>
      <w:sz w:val="16"/>
      <w:szCs w:val="16"/>
    </w:rPr>
  </w:style>
  <w:style w:type="paragraph" w:styleId="Tekstkomentarza">
    <w:name w:val="annotation text"/>
    <w:basedOn w:val="Normalny"/>
    <w:link w:val="TekstkomentarzaZnak"/>
    <w:uiPriority w:val="99"/>
    <w:unhideWhenUsed/>
    <w:rsid w:val="00607363"/>
    <w:pPr>
      <w:spacing w:line="240" w:lineRule="auto"/>
    </w:pPr>
    <w:rPr>
      <w:sz w:val="20"/>
      <w:szCs w:val="20"/>
    </w:rPr>
  </w:style>
  <w:style w:type="character" w:customStyle="1" w:styleId="TekstkomentarzaZnak">
    <w:name w:val="Tekst komentarza Znak"/>
    <w:basedOn w:val="Domylnaczcionkaakapitu"/>
    <w:link w:val="Tekstkomentarza"/>
    <w:uiPriority w:val="99"/>
    <w:rsid w:val="00607363"/>
    <w:rPr>
      <w:sz w:val="20"/>
      <w:szCs w:val="20"/>
    </w:rPr>
  </w:style>
  <w:style w:type="paragraph" w:styleId="Tematkomentarza">
    <w:name w:val="annotation subject"/>
    <w:basedOn w:val="Tekstkomentarza"/>
    <w:next w:val="Tekstkomentarza"/>
    <w:link w:val="TematkomentarzaZnak"/>
    <w:uiPriority w:val="99"/>
    <w:semiHidden/>
    <w:unhideWhenUsed/>
    <w:rsid w:val="00607363"/>
    <w:rPr>
      <w:b/>
      <w:bCs/>
    </w:rPr>
  </w:style>
  <w:style w:type="character" w:customStyle="1" w:styleId="TematkomentarzaZnak">
    <w:name w:val="Temat komentarza Znak"/>
    <w:basedOn w:val="TekstkomentarzaZnak"/>
    <w:link w:val="Tematkomentarza"/>
    <w:uiPriority w:val="99"/>
    <w:semiHidden/>
    <w:rsid w:val="006073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uks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2455</Words>
  <Characters>14735</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Wegner</dc:creator>
  <cp:keywords/>
  <dc:description/>
  <cp:lastModifiedBy>Iwona Stefańczyk-Gąska</cp:lastModifiedBy>
  <cp:revision>21</cp:revision>
  <dcterms:created xsi:type="dcterms:W3CDTF">2025-10-03T12:29:00Z</dcterms:created>
  <dcterms:modified xsi:type="dcterms:W3CDTF">2025-11-21T10:44:00Z</dcterms:modified>
</cp:coreProperties>
</file>